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415"/>
        <w:gridCol w:w="487"/>
        <w:gridCol w:w="1024"/>
        <w:gridCol w:w="3470"/>
        <w:gridCol w:w="1792"/>
      </w:tblGrid>
      <w:tr w14:paraId="41CD3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DCC23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山东理工大学纵向项目到款经费预算表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  <w:t>-包干制</w:t>
            </w:r>
          </w:p>
        </w:tc>
      </w:tr>
      <w:tr w14:paraId="3A7B9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A4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6773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1DBA2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60930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C2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bidi="ar"/>
              </w:rPr>
              <w:t>项目来源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bidi="ar"/>
              </w:rPr>
              <w:t>及来款单位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0A6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/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C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E822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0DC81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F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项目负责人(工号）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及所在单位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35C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/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0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项目总经费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</w:t>
            </w:r>
            <w:r>
              <w:rPr>
                <w:rStyle w:val="8"/>
                <w:rFonts w:hint="default"/>
                <w:color w:val="auto"/>
                <w:sz w:val="21"/>
                <w:szCs w:val="21"/>
                <w:lang w:bidi="ar"/>
              </w:rPr>
              <w:t>万元</w:t>
            </w:r>
            <w:r>
              <w:rPr>
                <w:rStyle w:val="9"/>
                <w:rFonts w:hint="default"/>
                <w:color w:val="auto"/>
                <w:sz w:val="21"/>
                <w:szCs w:val="21"/>
                <w:lang w:bidi="ar"/>
              </w:rPr>
              <w:t>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751C3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2569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0612B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项目本次到位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经费（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AD6C1F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BDB8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项目经费账号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（第一次到款不填）</w:t>
            </w:r>
          </w:p>
        </w:tc>
        <w:tc>
          <w:tcPr>
            <w:tcW w:w="179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6E7D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59E71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3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ABC6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本次到位经费-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直接经费支出预算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(</w:t>
            </w:r>
            <w:r>
              <w:rPr>
                <w:rStyle w:val="10"/>
                <w:rFonts w:hint="default"/>
                <w:b/>
                <w:bCs/>
                <w:color w:val="auto"/>
                <w:lang w:bidi="ar"/>
              </w:rPr>
              <w:t>元</w:t>
            </w:r>
            <w:r>
              <w:rPr>
                <w:rStyle w:val="11"/>
                <w:rFonts w:hint="default"/>
                <w:b/>
                <w:bCs/>
                <w:color w:val="auto"/>
                <w:lang w:bidi="ar"/>
              </w:rPr>
              <w:t>)</w:t>
            </w:r>
          </w:p>
        </w:tc>
      </w:tr>
      <w:tr w14:paraId="6BBFC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279C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46E7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额度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编号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CE87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预算支出项目</w:t>
            </w:r>
          </w:p>
        </w:tc>
        <w:tc>
          <w:tcPr>
            <w:tcW w:w="34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DF9FD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本次预算金额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814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7FE7B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63FE06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B9162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0101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BDA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本卡经费</w:t>
            </w:r>
          </w:p>
        </w:tc>
        <w:tc>
          <w:tcPr>
            <w:tcW w:w="3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BA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88F21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8E3A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6E72FD3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E22AD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直接经费合计</w:t>
            </w:r>
          </w:p>
        </w:tc>
        <w:tc>
          <w:tcPr>
            <w:tcW w:w="34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36CF7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196D0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C368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307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3D31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本次到位经费-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间接经费支出预算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(</w:t>
            </w:r>
            <w:r>
              <w:rPr>
                <w:rStyle w:val="10"/>
                <w:rFonts w:hint="default"/>
                <w:color w:val="auto"/>
                <w:lang w:bidi="ar"/>
              </w:rPr>
              <w:t>元</w:t>
            </w:r>
            <w:r>
              <w:rPr>
                <w:rStyle w:val="11"/>
                <w:rFonts w:hint="default"/>
                <w:color w:val="auto"/>
                <w:lang w:bidi="ar"/>
              </w:rPr>
              <w:t>)</w:t>
            </w:r>
          </w:p>
        </w:tc>
      </w:tr>
      <w:tr w14:paraId="15B72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1F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E96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额度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编号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18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预算支出项目</w:t>
            </w:r>
          </w:p>
        </w:tc>
        <w:tc>
          <w:tcPr>
            <w:tcW w:w="3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723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本次预算金额</w:t>
            </w: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CFB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57A62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B82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57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0101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76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管理费用</w:t>
            </w:r>
          </w:p>
        </w:tc>
        <w:tc>
          <w:tcPr>
            <w:tcW w:w="3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876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812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7211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96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3A8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间接经费合计</w:t>
            </w:r>
          </w:p>
        </w:tc>
        <w:tc>
          <w:tcPr>
            <w:tcW w:w="3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07B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21C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7406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0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7CB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经费工作量分配（元）--第一次认领经费时填写</w:t>
            </w:r>
          </w:p>
        </w:tc>
      </w:tr>
      <w:tr w14:paraId="3850D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26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经费工作量</w:t>
            </w:r>
          </w:p>
        </w:tc>
      </w:tr>
      <w:tr w14:paraId="51A20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52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92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2B3A">
            <w:pPr>
              <w:widowControl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526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4D13">
            <w:pPr>
              <w:widowControl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4AB2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90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FD0A">
            <w:pPr>
              <w:widowControl/>
              <w:jc w:val="center"/>
              <w:textAlignment w:val="center"/>
            </w:pPr>
          </w:p>
        </w:tc>
        <w:tc>
          <w:tcPr>
            <w:tcW w:w="526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553D">
            <w:pPr>
              <w:widowControl/>
              <w:jc w:val="center"/>
              <w:textAlignment w:val="center"/>
            </w:pPr>
          </w:p>
        </w:tc>
      </w:tr>
      <w:tr w14:paraId="691F3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E9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3A1D">
            <w:pPr>
              <w:widowControl/>
              <w:jc w:val="center"/>
              <w:textAlignment w:val="center"/>
            </w:pPr>
          </w:p>
        </w:tc>
        <w:tc>
          <w:tcPr>
            <w:tcW w:w="526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B2FF">
            <w:pPr>
              <w:widowControl/>
              <w:jc w:val="center"/>
              <w:textAlignment w:val="center"/>
            </w:pPr>
          </w:p>
        </w:tc>
      </w:tr>
      <w:tr w14:paraId="08A9E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0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EFD0">
            <w:pPr>
              <w:widowControl/>
              <w:ind w:left="100" w:hanging="100" w:hangingChars="5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负责人签字：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联系电话：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</w:tbl>
    <w:p w14:paraId="26DCF90A">
      <w:pPr>
        <w:rPr>
          <w:rFonts w:hint="eastAsia"/>
          <w:b/>
          <w:bCs/>
        </w:rPr>
      </w:pPr>
    </w:p>
    <w:p w14:paraId="77F2887D">
      <w:pPr>
        <w:rPr>
          <w:rFonts w:hint="eastAsia"/>
          <w:b/>
          <w:bCs/>
        </w:rPr>
      </w:pPr>
      <w:r>
        <w:rPr>
          <w:rFonts w:hint="eastAsia"/>
          <w:b/>
          <w:bCs/>
        </w:rPr>
        <w:t>注：</w:t>
      </w:r>
    </w:p>
    <w:p w14:paraId="479F3A84">
      <w:pPr>
        <w:numPr>
          <w:ilvl w:val="0"/>
          <w:numId w:val="1"/>
        </w:num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第一次认领经费时，请将项目任务书一并发送至</w:t>
      </w:r>
      <w:r>
        <w:rPr>
          <w:rFonts w:hint="eastAsia"/>
          <w:b/>
          <w:bCs/>
        </w:rPr>
        <w:t>kjcjh@sdut.edu.cn</w:t>
      </w:r>
      <w:r>
        <w:rPr>
          <w:rFonts w:hint="eastAsia"/>
          <w:b/>
          <w:bCs/>
          <w:lang w:eastAsia="zh-CN"/>
        </w:rPr>
        <w:t>，办理立项。</w:t>
      </w:r>
    </w:p>
    <w:p w14:paraId="59086ACC">
      <w:pPr>
        <w:numPr>
          <w:ilvl w:val="0"/>
          <w:numId w:val="1"/>
        </w:num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第一次认领经费时，需根据项目组成员的贡献（不得分配给项目组以外成员），分配项目总经费的工作量。一经提交，不得修改。</w:t>
      </w:r>
    </w:p>
    <w:p w14:paraId="4B933101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 xml:space="preserve">2. </w:t>
      </w:r>
      <w:r>
        <w:rPr>
          <w:rFonts w:hint="eastAsia"/>
          <w:b/>
          <w:bCs/>
        </w:rPr>
        <w:t>此表无需纸质，直接发至</w:t>
      </w:r>
      <w:r>
        <w:rPr>
          <w:rFonts w:hint="eastAsia"/>
          <w:b/>
          <w:bCs/>
          <w:color w:val="0000FF"/>
        </w:rPr>
        <w:t>kjcjh@sdut.edu.cn</w:t>
      </w:r>
      <w:r>
        <w:rPr>
          <w:rFonts w:hint="eastAsia"/>
          <w:b/>
          <w:bCs/>
        </w:rPr>
        <w:t>.，同时抄送本单位科研秘书，以便学院及时掌握本单位经费到位情况。（批量到款的经费，比如国基，省基等，学院科研秘书收齐后统一报送）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DC2C0"/>
    <w:multiLevelType w:val="singleLevel"/>
    <w:tmpl w:val="A32DC2C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MjdiZTJkYzUzMmVmOGM4NWYyMmU2M2UzZmE0NmUifQ=="/>
  </w:docVars>
  <w:rsids>
    <w:rsidRoot w:val="791F7037"/>
    <w:rsid w:val="000F5645"/>
    <w:rsid w:val="0040728B"/>
    <w:rsid w:val="005824CA"/>
    <w:rsid w:val="007A1519"/>
    <w:rsid w:val="007B7E50"/>
    <w:rsid w:val="008F1E7D"/>
    <w:rsid w:val="00C93924"/>
    <w:rsid w:val="00DD3833"/>
    <w:rsid w:val="00E45DF5"/>
    <w:rsid w:val="027F3DEC"/>
    <w:rsid w:val="033908A7"/>
    <w:rsid w:val="050E411D"/>
    <w:rsid w:val="081B54CF"/>
    <w:rsid w:val="08346591"/>
    <w:rsid w:val="0B813C72"/>
    <w:rsid w:val="0C060244"/>
    <w:rsid w:val="11603D0B"/>
    <w:rsid w:val="13491142"/>
    <w:rsid w:val="13584491"/>
    <w:rsid w:val="13854144"/>
    <w:rsid w:val="147C5547"/>
    <w:rsid w:val="150A2B53"/>
    <w:rsid w:val="15185E4B"/>
    <w:rsid w:val="16EB12C0"/>
    <w:rsid w:val="1857127A"/>
    <w:rsid w:val="18C63235"/>
    <w:rsid w:val="198A7DBF"/>
    <w:rsid w:val="1A524411"/>
    <w:rsid w:val="1BA50EE0"/>
    <w:rsid w:val="1C8C6544"/>
    <w:rsid w:val="1D4B672F"/>
    <w:rsid w:val="1E9049CE"/>
    <w:rsid w:val="2043516B"/>
    <w:rsid w:val="23ED1676"/>
    <w:rsid w:val="24FA6740"/>
    <w:rsid w:val="27893DAB"/>
    <w:rsid w:val="2790513A"/>
    <w:rsid w:val="2A97233B"/>
    <w:rsid w:val="2B8E7BE2"/>
    <w:rsid w:val="2D263D7D"/>
    <w:rsid w:val="2D8079FF"/>
    <w:rsid w:val="2F1E2AAA"/>
    <w:rsid w:val="31103237"/>
    <w:rsid w:val="3195350C"/>
    <w:rsid w:val="32056724"/>
    <w:rsid w:val="321C3F47"/>
    <w:rsid w:val="33C53BAD"/>
    <w:rsid w:val="347B0F20"/>
    <w:rsid w:val="36070CBD"/>
    <w:rsid w:val="3757544A"/>
    <w:rsid w:val="3B9EE541"/>
    <w:rsid w:val="3C797AF3"/>
    <w:rsid w:val="3C7A386B"/>
    <w:rsid w:val="3CC80A7A"/>
    <w:rsid w:val="3D053A7C"/>
    <w:rsid w:val="3EE01CE4"/>
    <w:rsid w:val="3F395C5F"/>
    <w:rsid w:val="3F3A1623"/>
    <w:rsid w:val="3FF1653A"/>
    <w:rsid w:val="428E62C2"/>
    <w:rsid w:val="435412BA"/>
    <w:rsid w:val="44FF0DB1"/>
    <w:rsid w:val="46122640"/>
    <w:rsid w:val="47174AD8"/>
    <w:rsid w:val="488937B4"/>
    <w:rsid w:val="4DF53699"/>
    <w:rsid w:val="4FC357FD"/>
    <w:rsid w:val="527B23BF"/>
    <w:rsid w:val="5465662C"/>
    <w:rsid w:val="56312632"/>
    <w:rsid w:val="566D9330"/>
    <w:rsid w:val="58AE5B6B"/>
    <w:rsid w:val="5D600B2F"/>
    <w:rsid w:val="5F6E0BB6"/>
    <w:rsid w:val="5FFA0D5D"/>
    <w:rsid w:val="6065645C"/>
    <w:rsid w:val="61FB2A76"/>
    <w:rsid w:val="63071A4D"/>
    <w:rsid w:val="640B731B"/>
    <w:rsid w:val="65E240AB"/>
    <w:rsid w:val="67705E13"/>
    <w:rsid w:val="6A4D41E9"/>
    <w:rsid w:val="6A6E6628"/>
    <w:rsid w:val="6F1C418A"/>
    <w:rsid w:val="72DD69A7"/>
    <w:rsid w:val="764052D8"/>
    <w:rsid w:val="770E2F52"/>
    <w:rsid w:val="779F30E4"/>
    <w:rsid w:val="791F7037"/>
    <w:rsid w:val="79627585"/>
    <w:rsid w:val="79F12FDB"/>
    <w:rsid w:val="7AAA11E4"/>
    <w:rsid w:val="7B0D34CD"/>
    <w:rsid w:val="7B9003DA"/>
    <w:rsid w:val="7DBA173E"/>
    <w:rsid w:val="7F363046"/>
    <w:rsid w:val="BF69C338"/>
    <w:rsid w:val="D78F60F2"/>
    <w:rsid w:val="E1EF8822"/>
    <w:rsid w:val="EAFFA6CD"/>
    <w:rsid w:val="FDEEA74E"/>
    <w:rsid w:val="FFC7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387</Words>
  <Characters>428</Characters>
  <Lines>3</Lines>
  <Paragraphs>1</Paragraphs>
  <TotalTime>0</TotalTime>
  <ScaleCrop>false</ScaleCrop>
  <LinksUpToDate>false</LinksUpToDate>
  <CharactersWithSpaces>462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2022-02-25T08:41:00Z</dcterms:created>
  <dc:creator>不二</dc:creator>
  <cp:lastModifiedBy>灵心</cp:lastModifiedBy>
  <dcterms:modified xsi:type="dcterms:W3CDTF">2025-10-09T03:24:29Z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862C6938A7B9408394818CA7BAE7FE34_13</vt:lpwstr>
  </property>
  <property fmtid="{D5CDD505-2E9C-101B-9397-08002B2CF9AE}" pid="4" name="KSOTemplateDocerSaveRecord">
    <vt:lpwstr>eyJoZGlkIjoiYTY3OWQ1MjgwNmQ1NDZjYzA0MTk1MWFhNDM3MjhhMWQiLCJ1c2VySWQiOiI2MTc2ODkxOTEifQ==</vt:lpwstr>
  </property>
</Properties>
</file>