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FEF12">
      <w:pPr>
        <w:pStyle w:val="4"/>
        <w:shd w:val="clear" w:color="auto" w:fill="FFFFFF"/>
        <w:spacing w:before="0" w:beforeAutospacing="0" w:after="0" w:afterAutospacing="0" w:line="495" w:lineRule="atLeast"/>
        <w:jc w:val="center"/>
        <w:outlineLvl w:val="2"/>
        <w:rPr>
          <w:rFonts w:hint="eastAsia" w:ascii="微软雅黑" w:hAnsi="微软雅黑" w:eastAsia="微软雅黑" w:cs="微软雅黑"/>
          <w:bCs/>
          <w:color w:val="333333"/>
          <w:sz w:val="40"/>
          <w:szCs w:val="32"/>
          <w:lang w:val="en-US" w:eastAsia="zh-CN"/>
        </w:rPr>
      </w:pPr>
      <w:bookmarkStart w:id="1" w:name="_GoBack"/>
      <w:bookmarkStart w:id="0" w:name="_Hlk72159887"/>
      <w:r>
        <w:rPr>
          <w:rFonts w:hint="eastAsia" w:ascii="微软雅黑" w:hAnsi="微软雅黑" w:eastAsia="微软雅黑" w:cs="微软雅黑"/>
          <w:bCs/>
          <w:color w:val="333333"/>
          <w:sz w:val="40"/>
          <w:szCs w:val="32"/>
          <w:lang w:eastAsia="zh-CN"/>
        </w:rPr>
        <w:t>山东理工</w:t>
      </w:r>
      <w:r>
        <w:rPr>
          <w:rFonts w:hint="eastAsia" w:ascii="微软雅黑" w:hAnsi="微软雅黑" w:eastAsia="微软雅黑" w:cs="微软雅黑"/>
          <w:bCs/>
          <w:color w:val="333333"/>
          <w:sz w:val="40"/>
          <w:szCs w:val="32"/>
        </w:rPr>
        <w:t>大学专利申请</w:t>
      </w:r>
      <w:r>
        <w:rPr>
          <w:rFonts w:hint="eastAsia" w:ascii="微软雅黑" w:hAnsi="微软雅黑" w:eastAsia="微软雅黑" w:cs="微软雅黑"/>
          <w:bCs/>
          <w:color w:val="333333"/>
          <w:sz w:val="40"/>
          <w:szCs w:val="32"/>
          <w:lang w:eastAsia="zh-CN"/>
        </w:rPr>
        <w:t>审批</w:t>
      </w:r>
      <w:r>
        <w:rPr>
          <w:rFonts w:hint="eastAsia" w:ascii="微软雅黑" w:hAnsi="微软雅黑" w:eastAsia="微软雅黑" w:cs="微软雅黑"/>
          <w:bCs/>
          <w:color w:val="333333"/>
          <w:sz w:val="40"/>
          <w:szCs w:val="32"/>
        </w:rPr>
        <w:t>表</w:t>
      </w:r>
      <w:bookmarkEnd w:id="0"/>
    </w:p>
    <w:bookmarkEnd w:id="1"/>
    <w:tbl>
      <w:tblPr>
        <w:tblStyle w:val="5"/>
        <w:tblW w:w="54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445"/>
        <w:gridCol w:w="674"/>
        <w:gridCol w:w="365"/>
        <w:gridCol w:w="1121"/>
        <w:gridCol w:w="1908"/>
        <w:gridCol w:w="1108"/>
        <w:gridCol w:w="1947"/>
      </w:tblGrid>
      <w:tr w14:paraId="3AB4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5" w:type="pct"/>
            <w:shd w:val="clear" w:color="auto" w:fill="auto"/>
            <w:vAlign w:val="center"/>
          </w:tcPr>
          <w:p w14:paraId="1C9C71B8">
            <w:pPr>
              <w:jc w:val="center"/>
              <w:rPr>
                <w:rFonts w:hint="eastAsia" w:ascii="宋体" w:hAnsi="宋体" w:eastAsia="宋体"/>
                <w:lang w:eastAsia="zh-CN"/>
              </w:rPr>
            </w:pPr>
            <w:r>
              <w:rPr>
                <w:rFonts w:hint="eastAsia" w:ascii="微软雅黑" w:hAnsi="微软雅黑" w:eastAsia="微软雅黑" w:cs="微软雅黑"/>
                <w:lang w:eastAsia="zh-CN"/>
              </w:rPr>
              <w:t>①</w:t>
            </w:r>
            <w:r>
              <w:rPr>
                <w:rFonts w:hint="eastAsia" w:ascii="宋体" w:hAnsi="宋体"/>
                <w:lang w:eastAsia="zh-CN"/>
              </w:rPr>
              <w:t>发明名称</w:t>
            </w:r>
          </w:p>
        </w:tc>
        <w:tc>
          <w:tcPr>
            <w:tcW w:w="4064" w:type="pct"/>
            <w:gridSpan w:val="7"/>
            <w:shd w:val="clear" w:color="auto" w:fill="auto"/>
            <w:vAlign w:val="center"/>
          </w:tcPr>
          <w:p w14:paraId="10B5008C">
            <w:pPr>
              <w:rPr>
                <w:rFonts w:ascii="宋体" w:hAnsi="宋体"/>
              </w:rPr>
            </w:pPr>
          </w:p>
          <w:p w14:paraId="0BE3D524">
            <w:pPr>
              <w:rPr>
                <w:rFonts w:ascii="宋体" w:hAnsi="宋体"/>
              </w:rPr>
            </w:pPr>
          </w:p>
        </w:tc>
      </w:tr>
      <w:tr w14:paraId="0273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pct"/>
            <w:shd w:val="clear" w:color="auto" w:fill="auto"/>
            <w:vAlign w:val="center"/>
          </w:tcPr>
          <w:p w14:paraId="489321BD">
            <w:pPr>
              <w:jc w:val="center"/>
              <w:rPr>
                <w:rFonts w:hint="default" w:ascii="Calibri" w:hAnsi="Calibri" w:cs="Calibri"/>
                <w:lang w:eastAsia="zh-CN"/>
              </w:rPr>
            </w:pPr>
            <w:r>
              <w:rPr>
                <w:rFonts w:hint="eastAsia" w:ascii="微软雅黑" w:hAnsi="微软雅黑" w:eastAsia="微软雅黑" w:cs="微软雅黑"/>
                <w:lang w:eastAsia="zh-CN"/>
              </w:rPr>
              <w:t>②</w:t>
            </w:r>
            <w:r>
              <w:rPr>
                <w:rFonts w:hint="eastAsia" w:ascii="Calibri" w:hAnsi="Calibri" w:cs="Calibri"/>
                <w:lang w:eastAsia="zh-CN"/>
              </w:rPr>
              <w:t>申请单位</w:t>
            </w:r>
          </w:p>
        </w:tc>
        <w:tc>
          <w:tcPr>
            <w:tcW w:w="4064" w:type="pct"/>
            <w:gridSpan w:val="7"/>
            <w:shd w:val="clear" w:color="auto" w:fill="auto"/>
            <w:vAlign w:val="center"/>
          </w:tcPr>
          <w:p w14:paraId="5550BD94">
            <w:pPr>
              <w:spacing w:before="156" w:beforeLines="50" w:line="360" w:lineRule="auto"/>
              <w:jc w:val="both"/>
              <w:rPr>
                <w:rFonts w:ascii="宋体" w:hAnsi="宋体"/>
              </w:rPr>
            </w:pPr>
            <w:r>
              <w:rPr>
                <w:rFonts w:hint="eastAsia" w:ascii="宋体" w:hAnsi="宋体"/>
              </w:rPr>
              <w:t>□</w:t>
            </w:r>
            <w:r>
              <w:rPr>
                <w:rFonts w:hint="eastAsia" w:ascii="宋体" w:hAnsi="宋体"/>
                <w:lang w:eastAsia="zh-CN"/>
              </w:rPr>
              <w:t>山东理工</w:t>
            </w:r>
            <w:r>
              <w:rPr>
                <w:rFonts w:hint="eastAsia" w:ascii="宋体" w:hAnsi="宋体"/>
              </w:rPr>
              <w:t>大学（独立申请）</w:t>
            </w:r>
          </w:p>
          <w:p w14:paraId="439C7C8E">
            <w:pPr>
              <w:jc w:val="both"/>
              <w:rPr>
                <w:rFonts w:ascii="宋体" w:hAnsi="宋体"/>
              </w:rPr>
            </w:pPr>
            <w:r>
              <w:rPr>
                <w:rFonts w:hint="eastAsia" w:ascii="宋体" w:hAnsi="宋体"/>
              </w:rPr>
              <w:t>□合作申请，合作单位：_</w:t>
            </w:r>
            <w:r>
              <w:rPr>
                <w:rFonts w:ascii="宋体" w:hAnsi="宋体"/>
              </w:rPr>
              <w:t>_________________</w:t>
            </w:r>
            <w:r>
              <w:rPr>
                <w:rFonts w:hint="eastAsia" w:ascii="宋体" w:hAnsi="宋体"/>
              </w:rPr>
              <w:t>（需附</w:t>
            </w:r>
            <w:r>
              <w:rPr>
                <w:rFonts w:hint="eastAsia" w:ascii="宋体" w:hAnsi="宋体"/>
                <w:lang w:eastAsia="zh-CN"/>
              </w:rPr>
              <w:t>有关专利申请人之间的归属、权益分配等内容的书面协议（合同）或</w:t>
            </w:r>
            <w:r>
              <w:rPr>
                <w:rFonts w:hint="eastAsia" w:ascii="宋体" w:hAnsi="宋体"/>
              </w:rPr>
              <w:t>《共同申请专利协议》）</w:t>
            </w:r>
          </w:p>
        </w:tc>
      </w:tr>
      <w:tr w14:paraId="3755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5" w:type="pct"/>
            <w:vMerge w:val="restart"/>
            <w:shd w:val="clear" w:color="auto" w:fill="auto"/>
            <w:vAlign w:val="center"/>
          </w:tcPr>
          <w:p w14:paraId="7908D261">
            <w:pPr>
              <w:jc w:val="center"/>
              <w:rPr>
                <w:rFonts w:hint="default" w:ascii="Calibri" w:hAnsi="Calibri" w:cs="Calibri"/>
                <w:lang w:eastAsia="zh-CN"/>
              </w:rPr>
            </w:pPr>
            <w:r>
              <w:rPr>
                <w:rFonts w:hint="eastAsia" w:ascii="微软雅黑" w:hAnsi="微软雅黑" w:eastAsia="微软雅黑" w:cs="微软雅黑"/>
                <w:lang w:eastAsia="zh-CN"/>
              </w:rPr>
              <w:t>③</w:t>
            </w:r>
            <w:r>
              <w:rPr>
                <w:rFonts w:hint="eastAsia" w:ascii="Calibri" w:hAnsi="Calibri" w:cs="Calibri"/>
                <w:lang w:eastAsia="zh-CN"/>
              </w:rPr>
              <w:t>申报类别</w:t>
            </w:r>
          </w:p>
        </w:tc>
        <w:tc>
          <w:tcPr>
            <w:tcW w:w="601" w:type="pct"/>
            <w:gridSpan w:val="2"/>
            <w:shd w:val="clear" w:color="auto" w:fill="auto"/>
            <w:vAlign w:val="center"/>
          </w:tcPr>
          <w:p w14:paraId="01898E51">
            <w:pPr>
              <w:jc w:val="both"/>
              <w:rPr>
                <w:rFonts w:hint="eastAsia" w:ascii="宋体" w:hAnsi="宋体" w:eastAsia="宋体"/>
                <w:lang w:eastAsia="zh-CN"/>
              </w:rPr>
            </w:pPr>
            <w:r>
              <w:rPr>
                <w:rFonts w:hint="eastAsia" w:ascii="宋体" w:hAnsi="宋体"/>
                <w:lang w:eastAsia="zh-CN"/>
              </w:rPr>
              <w:t>国内申请</w:t>
            </w:r>
          </w:p>
        </w:tc>
        <w:tc>
          <w:tcPr>
            <w:tcW w:w="3463" w:type="pct"/>
            <w:gridSpan w:val="5"/>
            <w:shd w:val="clear" w:color="auto" w:fill="auto"/>
            <w:vAlign w:val="center"/>
          </w:tcPr>
          <w:p w14:paraId="0EAE4795">
            <w:pPr>
              <w:adjustRightInd w:val="0"/>
              <w:snapToGrid w:val="0"/>
              <w:spacing w:before="156" w:beforeLines="50" w:line="360" w:lineRule="auto"/>
              <w:jc w:val="both"/>
              <w:rPr>
                <w:rFonts w:hint="eastAsia" w:ascii="宋体" w:hAnsi="宋体"/>
              </w:rPr>
            </w:pPr>
            <w:r>
              <w:rPr>
                <w:rFonts w:hint="eastAsia" w:ascii="宋体" w:hAnsi="宋体"/>
              </w:rPr>
              <w:t>□发明专利    □实用新型    □外观设计</w:t>
            </w:r>
          </w:p>
        </w:tc>
      </w:tr>
      <w:tr w14:paraId="02ED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935" w:type="pct"/>
            <w:vMerge w:val="continue"/>
            <w:shd w:val="clear" w:color="auto" w:fill="auto"/>
            <w:vAlign w:val="center"/>
          </w:tcPr>
          <w:p w14:paraId="3A37FE73">
            <w:pPr>
              <w:jc w:val="center"/>
            </w:pPr>
          </w:p>
        </w:tc>
        <w:tc>
          <w:tcPr>
            <w:tcW w:w="601" w:type="pct"/>
            <w:gridSpan w:val="2"/>
            <w:shd w:val="clear" w:color="auto" w:fill="auto"/>
            <w:vAlign w:val="center"/>
          </w:tcPr>
          <w:p w14:paraId="6789613B">
            <w:pPr>
              <w:jc w:val="both"/>
              <w:rPr>
                <w:rFonts w:hint="eastAsia" w:eastAsia="宋体"/>
                <w:lang w:eastAsia="zh-CN"/>
              </w:rPr>
            </w:pPr>
            <w:r>
              <w:rPr>
                <w:rFonts w:hint="eastAsia"/>
                <w:lang w:eastAsia="zh-CN"/>
              </w:rPr>
              <w:t>国外申请</w:t>
            </w:r>
          </w:p>
        </w:tc>
        <w:tc>
          <w:tcPr>
            <w:tcW w:w="3463" w:type="pct"/>
            <w:gridSpan w:val="5"/>
            <w:shd w:val="clear" w:color="auto" w:fill="auto"/>
            <w:vAlign w:val="center"/>
          </w:tcPr>
          <w:p w14:paraId="68318265">
            <w:pPr>
              <w:adjustRightInd w:val="0"/>
              <w:snapToGrid w:val="0"/>
              <w:spacing w:line="360" w:lineRule="auto"/>
              <w:jc w:val="both"/>
              <w:rPr>
                <w:rFonts w:hint="eastAsia" w:ascii="宋体" w:hAnsi="宋体"/>
                <w:lang w:val="en-US" w:eastAsia="zh-CN"/>
              </w:rPr>
            </w:pPr>
            <w:r>
              <w:rPr>
                <w:rFonts w:hint="eastAsia" w:ascii="宋体" w:hAnsi="宋体"/>
              </w:rPr>
              <w:t>□</w:t>
            </w:r>
            <w:r>
              <w:rPr>
                <w:rFonts w:hint="eastAsia" w:ascii="宋体" w:hAnsi="宋体"/>
                <w:lang w:eastAsia="zh-CN"/>
              </w:rPr>
              <w:t>通过国际局提出（</w:t>
            </w:r>
            <w:r>
              <w:rPr>
                <w:rFonts w:hint="eastAsia" w:ascii="宋体" w:hAnsi="宋体"/>
                <w:lang w:val="en-US" w:eastAsia="zh-CN"/>
              </w:rPr>
              <w:t>PCT</w:t>
            </w:r>
            <w:r>
              <w:rPr>
                <w:rFonts w:hint="eastAsia" w:ascii="宋体" w:hAnsi="宋体"/>
                <w:lang w:eastAsia="zh-CN"/>
              </w:rPr>
              <w:t>）</w:t>
            </w:r>
            <w:r>
              <w:rPr>
                <w:rFonts w:hint="eastAsia" w:ascii="宋体" w:hAnsi="宋体"/>
                <w:lang w:val="en-US" w:eastAsia="zh-CN"/>
              </w:rPr>
              <w:t xml:space="preserve"> </w:t>
            </w:r>
            <w:r>
              <w:rPr>
                <w:rFonts w:hint="eastAsia" w:ascii="宋体" w:hAnsi="宋体"/>
              </w:rPr>
              <w:sym w:font="Wingdings 2" w:char="00A3"/>
            </w:r>
            <w:r>
              <w:rPr>
                <w:rFonts w:hint="eastAsia" w:ascii="宋体" w:hAnsi="宋体"/>
                <w:lang w:eastAsia="zh-CN"/>
              </w:rPr>
              <w:t>通过</w:t>
            </w:r>
            <w:r>
              <w:rPr>
                <w:rFonts w:hint="eastAsia" w:ascii="宋体" w:hAnsi="宋体"/>
              </w:rPr>
              <w:t>巴黎公约</w:t>
            </w:r>
            <w:r>
              <w:rPr>
                <w:rFonts w:hint="eastAsia" w:ascii="宋体" w:hAnsi="宋体"/>
                <w:lang w:eastAsia="zh-CN"/>
              </w:rPr>
              <w:t>提出</w:t>
            </w:r>
            <w:r>
              <w:rPr>
                <w:rFonts w:hint="eastAsia" w:ascii="宋体" w:hAnsi="宋体"/>
                <w:lang w:val="en-US" w:eastAsia="zh-CN"/>
              </w:rPr>
              <w:t xml:space="preserve"> </w:t>
            </w:r>
          </w:p>
          <w:p w14:paraId="113B7876">
            <w:pPr>
              <w:adjustRightInd w:val="0"/>
              <w:snapToGrid w:val="0"/>
              <w:spacing w:line="360" w:lineRule="auto"/>
              <w:jc w:val="both"/>
              <w:rPr>
                <w:rFonts w:hint="eastAsia" w:ascii="宋体" w:hAnsi="宋体"/>
                <w:lang w:val="en-US" w:eastAsia="zh-CN"/>
              </w:rPr>
            </w:pPr>
            <w:r>
              <w:rPr>
                <w:rFonts w:hint="eastAsia" w:ascii="宋体" w:hAnsi="宋体"/>
                <w:lang w:eastAsia="zh-CN"/>
              </w:rPr>
              <w:t>（</w:t>
            </w:r>
            <w:r>
              <w:rPr>
                <w:rFonts w:hint="eastAsia" w:ascii="宋体" w:hAnsi="宋体"/>
                <w:lang w:val="en-US" w:eastAsia="zh-CN"/>
              </w:rPr>
              <w:t>国内申请号</w:t>
            </w:r>
            <w:r>
              <w:rPr>
                <w:rFonts w:hint="eastAsia" w:ascii="宋体" w:hAnsi="宋体"/>
                <w:u w:val="single"/>
              </w:rPr>
              <w:t xml:space="preserve"> </w:t>
            </w:r>
            <w:r>
              <w:rPr>
                <w:rFonts w:hint="eastAsia" w:ascii="宋体" w:hAnsi="宋体"/>
                <w:u w:val="single"/>
                <w:lang w:val="en-US" w:eastAsia="zh-CN"/>
              </w:rPr>
              <w:t>CN</w:t>
            </w:r>
            <w:r>
              <w:rPr>
                <w:rFonts w:ascii="宋体" w:hAnsi="宋体"/>
                <w:u w:val="single"/>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ascii="宋体" w:hAnsi="宋体"/>
                <w:u w:val="single"/>
              </w:rPr>
              <w:t xml:space="preserve">   </w:t>
            </w:r>
            <w:r>
              <w:rPr>
                <w:rFonts w:hint="eastAsia" w:ascii="宋体" w:hAnsi="宋体"/>
                <w:lang w:eastAsia="zh-CN"/>
              </w:rPr>
              <w:t>）</w:t>
            </w:r>
          </w:p>
          <w:p w14:paraId="3ADC96A4">
            <w:pPr>
              <w:adjustRightInd w:val="0"/>
              <w:snapToGrid w:val="0"/>
              <w:spacing w:line="360" w:lineRule="auto"/>
              <w:jc w:val="both"/>
              <w:rPr>
                <w:rFonts w:hint="eastAsia" w:ascii="宋体" w:hAnsi="宋体"/>
              </w:rPr>
            </w:pPr>
            <w:r>
              <w:rPr>
                <w:rFonts w:hint="eastAsia" w:ascii="宋体" w:hAnsi="宋体"/>
              </w:rPr>
              <w:sym w:font="Wingdings 2" w:char="00A3"/>
            </w:r>
            <w:r>
              <w:rPr>
                <w:rFonts w:hint="eastAsia" w:ascii="宋体" w:hAnsi="宋体"/>
                <w:lang w:eastAsia="zh-CN"/>
              </w:rPr>
              <w:t>直接向相关国家或地区提出</w:t>
            </w:r>
            <w:r>
              <w:rPr>
                <w:rFonts w:hint="eastAsia" w:ascii="宋体" w:hAnsi="宋体"/>
                <w:lang w:val="en-US" w:eastAsia="zh-CN"/>
              </w:rPr>
              <w:t>，</w:t>
            </w:r>
            <w:r>
              <w:rPr>
                <w:rFonts w:hint="eastAsia" w:ascii="宋体" w:hAnsi="宋体"/>
                <w:color w:val="AFABAB" w:themeColor="background2" w:themeShade="BF"/>
                <w:u w:val="single"/>
                <w:lang w:val="en-US" w:eastAsia="zh-CN"/>
              </w:rPr>
              <w:t>(具体国家或地区)</w:t>
            </w:r>
          </w:p>
        </w:tc>
      </w:tr>
      <w:tr w14:paraId="651C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5" w:type="pct"/>
            <w:vMerge w:val="restart"/>
            <w:shd w:val="clear" w:color="auto" w:fill="auto"/>
            <w:vAlign w:val="center"/>
          </w:tcPr>
          <w:p w14:paraId="097CA8CA">
            <w:pPr>
              <w:jc w:val="center"/>
              <w:rPr>
                <w:rFonts w:ascii="宋体" w:hAnsi="宋体"/>
                <w:color w:val="000000" w:themeColor="text1"/>
                <w14:textFill>
                  <w14:solidFill>
                    <w14:schemeClr w14:val="tx1"/>
                  </w14:solidFill>
                </w14:textFill>
              </w:rPr>
            </w:pPr>
            <w:r>
              <w:rPr>
                <w:rFonts w:hint="eastAsia" w:ascii="微软雅黑" w:hAnsi="微软雅黑" w:eastAsia="微软雅黑" w:cs="微软雅黑"/>
                <w:lang w:eastAsia="zh-CN"/>
              </w:rPr>
              <w:t>④</w:t>
            </w:r>
            <w:r>
              <w:rPr>
                <w:rFonts w:hint="default" w:ascii="Calibri" w:hAnsi="Calibri" w:cs="Calibri"/>
                <w:lang w:eastAsia="zh-CN"/>
              </w:rPr>
              <w:t>发明人</w:t>
            </w:r>
          </w:p>
        </w:tc>
        <w:tc>
          <w:tcPr>
            <w:tcW w:w="797" w:type="pct"/>
            <w:gridSpan w:val="3"/>
            <w:shd w:val="clear" w:color="auto" w:fill="auto"/>
            <w:vAlign w:val="center"/>
          </w:tcPr>
          <w:p w14:paraId="6A9ADF54">
            <w:pPr>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姓</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名</w:t>
            </w:r>
          </w:p>
        </w:tc>
        <w:tc>
          <w:tcPr>
            <w:tcW w:w="1627" w:type="pct"/>
            <w:gridSpan w:val="2"/>
            <w:shd w:val="clear" w:color="auto" w:fill="auto"/>
            <w:vAlign w:val="center"/>
          </w:tcPr>
          <w:p w14:paraId="0DFC7821">
            <w:pPr>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固定联系人</w:t>
            </w:r>
          </w:p>
        </w:tc>
        <w:tc>
          <w:tcPr>
            <w:tcW w:w="1639" w:type="pct"/>
            <w:gridSpan w:val="2"/>
            <w:shd w:val="clear" w:color="auto" w:fill="auto"/>
            <w:vAlign w:val="center"/>
          </w:tcPr>
          <w:p w14:paraId="2BE37B2F">
            <w:pPr>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责任老师姓名</w:t>
            </w:r>
          </w:p>
        </w:tc>
      </w:tr>
      <w:tr w14:paraId="240D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35" w:type="pct"/>
            <w:vMerge w:val="continue"/>
            <w:shd w:val="clear" w:color="auto" w:fill="auto"/>
            <w:vAlign w:val="center"/>
          </w:tcPr>
          <w:p w14:paraId="3148CA09">
            <w:pPr>
              <w:jc w:val="center"/>
            </w:pPr>
          </w:p>
        </w:tc>
        <w:tc>
          <w:tcPr>
            <w:tcW w:w="239" w:type="pct"/>
            <w:shd w:val="clear" w:color="auto" w:fill="auto"/>
            <w:vAlign w:val="center"/>
          </w:tcPr>
          <w:p w14:paraId="57AE2C33">
            <w:pPr>
              <w:jc w:val="center"/>
              <w:rPr>
                <w:rFonts w:hint="eastAsia" w:eastAsia="宋体"/>
                <w:lang w:val="en-US" w:eastAsia="zh-CN"/>
              </w:rPr>
            </w:pPr>
            <w:r>
              <w:rPr>
                <w:rFonts w:hint="eastAsia"/>
                <w:lang w:val="en-US" w:eastAsia="zh-CN"/>
              </w:rPr>
              <w:t>1</w:t>
            </w:r>
          </w:p>
        </w:tc>
        <w:tc>
          <w:tcPr>
            <w:tcW w:w="558" w:type="pct"/>
            <w:gridSpan w:val="2"/>
            <w:shd w:val="clear" w:color="auto" w:fill="auto"/>
            <w:vAlign w:val="center"/>
          </w:tcPr>
          <w:p w14:paraId="1AC56C9A">
            <w:pPr>
              <w:rPr>
                <w:rFonts w:hint="eastAsia" w:eastAsia="宋体"/>
                <w:lang w:eastAsia="zh-CN"/>
              </w:rPr>
            </w:pPr>
          </w:p>
        </w:tc>
        <w:tc>
          <w:tcPr>
            <w:tcW w:w="602" w:type="pct"/>
            <w:shd w:val="clear" w:color="auto" w:fill="auto"/>
            <w:vAlign w:val="center"/>
          </w:tcPr>
          <w:p w14:paraId="13A7F953">
            <w:pPr>
              <w:rPr>
                <w:rFonts w:hint="eastAsia" w:eastAsia="宋体"/>
                <w:lang w:eastAsia="zh-CN"/>
              </w:rPr>
            </w:pPr>
            <w:r>
              <w:rPr>
                <w:rFonts w:hint="eastAsia"/>
                <w:lang w:eastAsia="zh-CN"/>
              </w:rPr>
              <w:t>姓</w:t>
            </w:r>
            <w:r>
              <w:rPr>
                <w:rFonts w:hint="eastAsia"/>
                <w:lang w:val="en-US" w:eastAsia="zh-CN"/>
              </w:rPr>
              <w:t xml:space="preserve">    </w:t>
            </w:r>
            <w:r>
              <w:rPr>
                <w:rFonts w:hint="eastAsia"/>
                <w:lang w:eastAsia="zh-CN"/>
              </w:rPr>
              <w:t>名</w:t>
            </w:r>
          </w:p>
        </w:tc>
        <w:tc>
          <w:tcPr>
            <w:tcW w:w="1024" w:type="pct"/>
            <w:shd w:val="clear" w:color="auto" w:fill="auto"/>
            <w:vAlign w:val="center"/>
          </w:tcPr>
          <w:p w14:paraId="445ECF3E"/>
        </w:tc>
        <w:tc>
          <w:tcPr>
            <w:tcW w:w="595" w:type="pct"/>
            <w:shd w:val="clear" w:color="auto" w:fill="auto"/>
            <w:vAlign w:val="center"/>
          </w:tcPr>
          <w:p w14:paraId="26B61EA2">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姓</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名</w:t>
            </w:r>
          </w:p>
        </w:tc>
        <w:tc>
          <w:tcPr>
            <w:tcW w:w="1044" w:type="pct"/>
            <w:shd w:val="clear" w:color="auto" w:fill="auto"/>
            <w:vAlign w:val="center"/>
          </w:tcPr>
          <w:p w14:paraId="2A405801">
            <w:pPr>
              <w:rPr>
                <w:rFonts w:ascii="宋体" w:hAnsi="宋体"/>
                <w:color w:val="000000" w:themeColor="text1"/>
                <w14:textFill>
                  <w14:solidFill>
                    <w14:schemeClr w14:val="tx1"/>
                  </w14:solidFill>
                </w14:textFill>
              </w:rPr>
            </w:pPr>
          </w:p>
        </w:tc>
      </w:tr>
      <w:tr w14:paraId="173F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35" w:type="pct"/>
            <w:vMerge w:val="continue"/>
            <w:shd w:val="clear" w:color="auto" w:fill="auto"/>
            <w:vAlign w:val="center"/>
          </w:tcPr>
          <w:p w14:paraId="0D9460B6">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14:paraId="04F81CAC">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p>
        </w:tc>
        <w:tc>
          <w:tcPr>
            <w:tcW w:w="558" w:type="pct"/>
            <w:gridSpan w:val="2"/>
            <w:shd w:val="clear" w:color="auto" w:fill="auto"/>
            <w:vAlign w:val="center"/>
          </w:tcPr>
          <w:p w14:paraId="1CFDD035">
            <w:pPr>
              <w:rPr>
                <w:rFonts w:ascii="宋体" w:hAnsi="宋体"/>
                <w:color w:val="000000" w:themeColor="text1"/>
                <w14:textFill>
                  <w14:solidFill>
                    <w14:schemeClr w14:val="tx1"/>
                  </w14:solidFill>
                </w14:textFill>
              </w:rPr>
            </w:pPr>
          </w:p>
        </w:tc>
        <w:tc>
          <w:tcPr>
            <w:tcW w:w="602" w:type="pct"/>
            <w:shd w:val="clear" w:color="auto" w:fill="auto"/>
            <w:vAlign w:val="center"/>
          </w:tcPr>
          <w:p w14:paraId="3F287CBC">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所属单位</w:t>
            </w:r>
          </w:p>
        </w:tc>
        <w:tc>
          <w:tcPr>
            <w:tcW w:w="1024" w:type="pct"/>
            <w:shd w:val="clear" w:color="auto" w:fill="auto"/>
            <w:vAlign w:val="center"/>
          </w:tcPr>
          <w:p w14:paraId="44E3B675">
            <w:pPr>
              <w:rPr>
                <w:rFonts w:ascii="宋体" w:hAnsi="宋体"/>
                <w:color w:val="000000" w:themeColor="text1"/>
                <w14:textFill>
                  <w14:solidFill>
                    <w14:schemeClr w14:val="tx1"/>
                  </w14:solidFill>
                </w14:textFill>
              </w:rPr>
            </w:pPr>
          </w:p>
        </w:tc>
        <w:tc>
          <w:tcPr>
            <w:tcW w:w="595" w:type="pct"/>
            <w:shd w:val="clear" w:color="auto" w:fill="auto"/>
            <w:vAlign w:val="center"/>
          </w:tcPr>
          <w:p w14:paraId="3F9BE3C1">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所属单位</w:t>
            </w:r>
          </w:p>
        </w:tc>
        <w:tc>
          <w:tcPr>
            <w:tcW w:w="1044" w:type="pct"/>
            <w:shd w:val="clear" w:color="auto" w:fill="auto"/>
            <w:vAlign w:val="center"/>
          </w:tcPr>
          <w:p w14:paraId="1EB57D37">
            <w:pPr>
              <w:rPr>
                <w:rFonts w:ascii="宋体" w:hAnsi="宋体"/>
                <w:color w:val="000000" w:themeColor="text1"/>
                <w14:textFill>
                  <w14:solidFill>
                    <w14:schemeClr w14:val="tx1"/>
                  </w14:solidFill>
                </w14:textFill>
              </w:rPr>
            </w:pPr>
          </w:p>
        </w:tc>
      </w:tr>
      <w:tr w14:paraId="1154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35" w:type="pct"/>
            <w:vMerge w:val="continue"/>
            <w:shd w:val="clear" w:color="auto" w:fill="auto"/>
            <w:vAlign w:val="center"/>
          </w:tcPr>
          <w:p w14:paraId="19B7C44F">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14:paraId="743AFE11">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p>
        </w:tc>
        <w:tc>
          <w:tcPr>
            <w:tcW w:w="558" w:type="pct"/>
            <w:gridSpan w:val="2"/>
            <w:shd w:val="clear" w:color="auto" w:fill="auto"/>
            <w:vAlign w:val="center"/>
          </w:tcPr>
          <w:p w14:paraId="763AE47F">
            <w:pPr>
              <w:rPr>
                <w:rFonts w:ascii="宋体" w:hAnsi="宋体"/>
                <w:color w:val="000000" w:themeColor="text1"/>
                <w14:textFill>
                  <w14:solidFill>
                    <w14:schemeClr w14:val="tx1"/>
                  </w14:solidFill>
                </w14:textFill>
              </w:rPr>
            </w:pPr>
          </w:p>
        </w:tc>
        <w:tc>
          <w:tcPr>
            <w:tcW w:w="602" w:type="pct"/>
            <w:shd w:val="clear" w:color="auto" w:fill="auto"/>
            <w:vAlign w:val="center"/>
          </w:tcPr>
          <w:p w14:paraId="3DFF3105">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联系电话</w:t>
            </w:r>
          </w:p>
        </w:tc>
        <w:tc>
          <w:tcPr>
            <w:tcW w:w="1024" w:type="pct"/>
            <w:shd w:val="clear" w:color="auto" w:fill="auto"/>
            <w:vAlign w:val="center"/>
          </w:tcPr>
          <w:p w14:paraId="05072261">
            <w:pPr>
              <w:rPr>
                <w:rFonts w:hint="default" w:ascii="宋体" w:hAnsi="宋体" w:eastAsia="宋体"/>
                <w:color w:val="000000" w:themeColor="text1"/>
                <w:lang w:val="en-US" w:eastAsia="zh-CN"/>
                <w14:textFill>
                  <w14:solidFill>
                    <w14:schemeClr w14:val="tx1"/>
                  </w14:solidFill>
                </w14:textFill>
              </w:rPr>
            </w:pPr>
          </w:p>
        </w:tc>
        <w:tc>
          <w:tcPr>
            <w:tcW w:w="595" w:type="pct"/>
            <w:shd w:val="clear" w:color="auto" w:fill="auto"/>
            <w:vAlign w:val="center"/>
          </w:tcPr>
          <w:p w14:paraId="1A783B1E">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工作证号</w:t>
            </w:r>
          </w:p>
        </w:tc>
        <w:tc>
          <w:tcPr>
            <w:tcW w:w="1044" w:type="pct"/>
            <w:shd w:val="clear" w:color="auto" w:fill="auto"/>
            <w:vAlign w:val="center"/>
          </w:tcPr>
          <w:p w14:paraId="37EAD263">
            <w:pPr>
              <w:rPr>
                <w:rFonts w:hint="eastAsia" w:ascii="宋体" w:hAnsi="宋体" w:eastAsia="宋体"/>
                <w:color w:val="000000" w:themeColor="text1"/>
                <w:lang w:eastAsia="zh-CN"/>
                <w14:textFill>
                  <w14:solidFill>
                    <w14:schemeClr w14:val="tx1"/>
                  </w14:solidFill>
                </w14:textFill>
              </w:rPr>
            </w:pPr>
          </w:p>
        </w:tc>
      </w:tr>
      <w:tr w14:paraId="3352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35" w:type="pct"/>
            <w:vMerge w:val="continue"/>
            <w:shd w:val="clear" w:color="auto" w:fill="auto"/>
            <w:vAlign w:val="center"/>
          </w:tcPr>
          <w:p w14:paraId="510FCBB6">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14:paraId="529B2208">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tc>
        <w:tc>
          <w:tcPr>
            <w:tcW w:w="558" w:type="pct"/>
            <w:gridSpan w:val="2"/>
            <w:shd w:val="clear" w:color="auto" w:fill="auto"/>
            <w:vAlign w:val="center"/>
          </w:tcPr>
          <w:p w14:paraId="5B557277">
            <w:pPr>
              <w:rPr>
                <w:rFonts w:ascii="宋体" w:hAnsi="宋体"/>
                <w:color w:val="000000" w:themeColor="text1"/>
                <w14:textFill>
                  <w14:solidFill>
                    <w14:schemeClr w14:val="tx1"/>
                  </w14:solidFill>
                </w14:textFill>
              </w:rPr>
            </w:pPr>
          </w:p>
        </w:tc>
        <w:tc>
          <w:tcPr>
            <w:tcW w:w="602" w:type="pct"/>
            <w:shd w:val="clear" w:color="auto" w:fill="auto"/>
            <w:vAlign w:val="center"/>
          </w:tcPr>
          <w:p w14:paraId="3784CBEA">
            <w:pP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lang w:eastAsia="zh-CN"/>
                <w14:textFill>
                  <w14:solidFill>
                    <w14:schemeClr w14:val="tx1"/>
                  </w14:solidFill>
                </w14:textFill>
              </w:rPr>
              <w:t>邮</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箱</w:t>
            </w:r>
          </w:p>
        </w:tc>
        <w:tc>
          <w:tcPr>
            <w:tcW w:w="1024" w:type="pct"/>
            <w:shd w:val="clear" w:color="auto" w:fill="auto"/>
            <w:vAlign w:val="center"/>
          </w:tcPr>
          <w:p w14:paraId="35BD0DDA">
            <w:pPr>
              <w:rPr>
                <w:rFonts w:ascii="宋体" w:hAnsi="宋体"/>
                <w:color w:val="000000" w:themeColor="text1"/>
                <w14:textFill>
                  <w14:solidFill>
                    <w14:schemeClr w14:val="tx1"/>
                  </w14:solidFill>
                </w14:textFill>
              </w:rPr>
            </w:pPr>
          </w:p>
        </w:tc>
        <w:tc>
          <w:tcPr>
            <w:tcW w:w="1639" w:type="pct"/>
            <w:gridSpan w:val="2"/>
            <w:vMerge w:val="restart"/>
            <w:shd w:val="clear" w:color="auto" w:fill="auto"/>
            <w:vAlign w:val="center"/>
          </w:tcPr>
          <w:p w14:paraId="5F539D0F">
            <w:pPr>
              <w:rPr>
                <w:rFonts w:ascii="宋体" w:hAnsi="宋体"/>
                <w:color w:val="000000" w:themeColor="text1"/>
                <w14:textFill>
                  <w14:solidFill>
                    <w14:schemeClr w14:val="tx1"/>
                  </w14:solidFill>
                </w14:textFill>
              </w:rPr>
            </w:pPr>
            <w:r>
              <w:rPr>
                <w:rFonts w:hint="eastAsia" w:ascii="宋体" w:hAnsi="宋体"/>
                <w:b/>
                <w:bCs/>
                <w:color w:val="000000" w:themeColor="text1"/>
                <w:lang w:eastAsia="zh-CN"/>
                <w14:textFill>
                  <w14:solidFill>
                    <w14:schemeClr w14:val="tx1"/>
                  </w14:solidFill>
                </w14:textFill>
              </w:rPr>
              <w:t>注：</w:t>
            </w:r>
            <w:r>
              <w:rPr>
                <w:rFonts w:hint="eastAsia" w:ascii="宋体" w:hAnsi="宋体"/>
                <w:b w:val="0"/>
                <w:bCs w:val="0"/>
                <w:color w:val="000000" w:themeColor="text1"/>
                <w:lang w:eastAsia="zh-CN"/>
                <w14:textFill>
                  <w14:solidFill>
                    <w14:schemeClr w14:val="tx1"/>
                  </w14:solidFill>
                </w14:textFill>
              </w:rPr>
              <w:t>第一发明人是在校学生</w:t>
            </w:r>
            <w:r>
              <w:rPr>
                <w:rFonts w:hint="eastAsia" w:ascii="宋体" w:hAnsi="宋体"/>
                <w:color w:val="000000" w:themeColor="text1"/>
                <w:lang w:eastAsia="zh-CN"/>
                <w14:textFill>
                  <w14:solidFill>
                    <w14:schemeClr w14:val="tx1"/>
                  </w14:solidFill>
                </w14:textFill>
              </w:rPr>
              <w:t>，必须指定负责老师。</w:t>
            </w:r>
          </w:p>
        </w:tc>
      </w:tr>
      <w:tr w14:paraId="54F4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35" w:type="pct"/>
            <w:vMerge w:val="continue"/>
            <w:shd w:val="clear" w:color="auto" w:fill="auto"/>
            <w:vAlign w:val="center"/>
          </w:tcPr>
          <w:p w14:paraId="712034AD">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14:paraId="5DE4CDE0">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w:t>
            </w:r>
          </w:p>
        </w:tc>
        <w:tc>
          <w:tcPr>
            <w:tcW w:w="558" w:type="pct"/>
            <w:gridSpan w:val="2"/>
            <w:shd w:val="clear" w:color="auto" w:fill="auto"/>
            <w:vAlign w:val="center"/>
          </w:tcPr>
          <w:p w14:paraId="36406A3F">
            <w:pPr>
              <w:rPr>
                <w:rFonts w:ascii="宋体" w:hAnsi="宋体"/>
                <w:color w:val="000000" w:themeColor="text1"/>
                <w14:textFill>
                  <w14:solidFill>
                    <w14:schemeClr w14:val="tx1"/>
                  </w14:solidFill>
                </w14:textFill>
              </w:rPr>
            </w:pPr>
          </w:p>
        </w:tc>
        <w:tc>
          <w:tcPr>
            <w:tcW w:w="602" w:type="pct"/>
            <w:shd w:val="clear" w:color="auto" w:fill="auto"/>
            <w:vAlign w:val="center"/>
          </w:tcPr>
          <w:p w14:paraId="28E6B48E">
            <w:pP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lang w:eastAsia="zh-CN"/>
                <w14:textFill>
                  <w14:solidFill>
                    <w14:schemeClr w14:val="tx1"/>
                  </w14:solidFill>
                </w14:textFill>
              </w:rPr>
              <w:t>工作证号</w:t>
            </w:r>
          </w:p>
        </w:tc>
        <w:tc>
          <w:tcPr>
            <w:tcW w:w="1024" w:type="pct"/>
            <w:shd w:val="clear" w:color="auto" w:fill="auto"/>
            <w:vAlign w:val="center"/>
          </w:tcPr>
          <w:p w14:paraId="47F54373">
            <w:pPr>
              <w:rPr>
                <w:rFonts w:ascii="宋体" w:hAnsi="宋体"/>
                <w:color w:val="000000" w:themeColor="text1"/>
                <w14:textFill>
                  <w14:solidFill>
                    <w14:schemeClr w14:val="tx1"/>
                  </w14:solidFill>
                </w14:textFill>
              </w:rPr>
            </w:pPr>
          </w:p>
        </w:tc>
        <w:tc>
          <w:tcPr>
            <w:tcW w:w="1639" w:type="pct"/>
            <w:gridSpan w:val="2"/>
            <w:vMerge w:val="continue"/>
            <w:shd w:val="clear" w:color="auto" w:fill="auto"/>
            <w:vAlign w:val="center"/>
          </w:tcPr>
          <w:p w14:paraId="68AA64A0">
            <w:pPr>
              <w:rPr>
                <w:rFonts w:ascii="宋体" w:hAnsi="宋体"/>
                <w:color w:val="000000" w:themeColor="text1"/>
                <w14:textFill>
                  <w14:solidFill>
                    <w14:schemeClr w14:val="tx1"/>
                  </w14:solidFill>
                </w14:textFill>
              </w:rPr>
            </w:pPr>
          </w:p>
        </w:tc>
      </w:tr>
      <w:tr w14:paraId="5B87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5" w:type="pct"/>
            <w:vMerge w:val="continue"/>
            <w:shd w:val="clear" w:color="auto" w:fill="auto"/>
            <w:vAlign w:val="center"/>
          </w:tcPr>
          <w:p w14:paraId="6505D231">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14:paraId="1669F4C7">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w:t>
            </w:r>
          </w:p>
        </w:tc>
        <w:tc>
          <w:tcPr>
            <w:tcW w:w="558" w:type="pct"/>
            <w:gridSpan w:val="2"/>
            <w:shd w:val="clear" w:color="auto" w:fill="auto"/>
            <w:vAlign w:val="center"/>
          </w:tcPr>
          <w:p w14:paraId="2AC20205">
            <w:pPr>
              <w:rPr>
                <w:rFonts w:ascii="宋体" w:hAnsi="宋体"/>
                <w:color w:val="000000" w:themeColor="text1"/>
                <w14:textFill>
                  <w14:solidFill>
                    <w14:schemeClr w14:val="tx1"/>
                  </w14:solidFill>
                </w14:textFill>
              </w:rPr>
            </w:pPr>
          </w:p>
        </w:tc>
        <w:tc>
          <w:tcPr>
            <w:tcW w:w="602" w:type="pct"/>
            <w:vMerge w:val="restart"/>
            <w:shd w:val="clear" w:color="auto" w:fill="auto"/>
            <w:vAlign w:val="center"/>
          </w:tcPr>
          <w:p w14:paraId="6CB65412">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通讯地址</w:t>
            </w:r>
          </w:p>
        </w:tc>
        <w:tc>
          <w:tcPr>
            <w:tcW w:w="2664" w:type="pct"/>
            <w:gridSpan w:val="3"/>
            <w:vMerge w:val="restart"/>
            <w:shd w:val="clear" w:color="auto" w:fill="auto"/>
            <w:vAlign w:val="center"/>
          </w:tcPr>
          <w:p w14:paraId="1BC850D4">
            <w:pPr>
              <w:rPr>
                <w:rFonts w:ascii="宋体" w:hAnsi="宋体"/>
                <w:color w:val="000000" w:themeColor="text1"/>
                <w14:textFill>
                  <w14:solidFill>
                    <w14:schemeClr w14:val="tx1"/>
                  </w14:solidFill>
                </w14:textFill>
              </w:rPr>
            </w:pPr>
          </w:p>
        </w:tc>
      </w:tr>
      <w:tr w14:paraId="1DF3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35" w:type="pct"/>
            <w:vMerge w:val="continue"/>
            <w:shd w:val="clear" w:color="auto" w:fill="auto"/>
            <w:vAlign w:val="center"/>
          </w:tcPr>
          <w:p w14:paraId="53D67D4E">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14:paraId="52B09573">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w:t>
            </w:r>
          </w:p>
        </w:tc>
        <w:tc>
          <w:tcPr>
            <w:tcW w:w="558" w:type="pct"/>
            <w:gridSpan w:val="2"/>
            <w:shd w:val="clear" w:color="auto" w:fill="auto"/>
            <w:vAlign w:val="center"/>
          </w:tcPr>
          <w:p w14:paraId="30146433">
            <w:pPr>
              <w:rPr>
                <w:rFonts w:ascii="宋体" w:hAnsi="宋体"/>
                <w:color w:val="000000" w:themeColor="text1"/>
                <w14:textFill>
                  <w14:solidFill>
                    <w14:schemeClr w14:val="tx1"/>
                  </w14:solidFill>
                </w14:textFill>
              </w:rPr>
            </w:pPr>
          </w:p>
        </w:tc>
        <w:tc>
          <w:tcPr>
            <w:tcW w:w="602" w:type="pct"/>
            <w:vMerge w:val="continue"/>
            <w:shd w:val="clear" w:color="auto" w:fill="auto"/>
            <w:vAlign w:val="center"/>
          </w:tcPr>
          <w:p w14:paraId="4FD3B751">
            <w:pPr>
              <w:rPr>
                <w:rFonts w:ascii="宋体" w:hAnsi="宋体"/>
                <w:color w:val="000000" w:themeColor="text1"/>
                <w14:textFill>
                  <w14:solidFill>
                    <w14:schemeClr w14:val="tx1"/>
                  </w14:solidFill>
                </w14:textFill>
              </w:rPr>
            </w:pPr>
          </w:p>
        </w:tc>
        <w:tc>
          <w:tcPr>
            <w:tcW w:w="2664" w:type="pct"/>
            <w:gridSpan w:val="3"/>
            <w:vMerge w:val="continue"/>
            <w:shd w:val="clear" w:color="auto" w:fill="auto"/>
            <w:vAlign w:val="center"/>
          </w:tcPr>
          <w:p w14:paraId="351258C3">
            <w:pPr>
              <w:rPr>
                <w:rFonts w:ascii="宋体" w:hAnsi="宋体"/>
                <w:color w:val="000000" w:themeColor="text1"/>
                <w14:textFill>
                  <w14:solidFill>
                    <w14:schemeClr w14:val="tx1"/>
                  </w14:solidFill>
                </w14:textFill>
              </w:rPr>
            </w:pPr>
          </w:p>
        </w:tc>
      </w:tr>
      <w:tr w14:paraId="28C9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935" w:type="pct"/>
            <w:vMerge w:val="continue"/>
            <w:shd w:val="clear" w:color="auto" w:fill="auto"/>
            <w:vAlign w:val="center"/>
          </w:tcPr>
          <w:p w14:paraId="5D9418FF">
            <w:pPr>
              <w:jc w:val="center"/>
            </w:pPr>
          </w:p>
        </w:tc>
        <w:tc>
          <w:tcPr>
            <w:tcW w:w="239" w:type="pct"/>
            <w:shd w:val="clear" w:color="auto" w:fill="auto"/>
            <w:vAlign w:val="center"/>
          </w:tcPr>
          <w:p w14:paraId="087DE13B">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8</w:t>
            </w:r>
          </w:p>
        </w:tc>
        <w:tc>
          <w:tcPr>
            <w:tcW w:w="558" w:type="pct"/>
            <w:gridSpan w:val="2"/>
            <w:shd w:val="clear" w:color="auto" w:fill="auto"/>
            <w:vAlign w:val="center"/>
          </w:tcPr>
          <w:p w14:paraId="1D277E8E">
            <w:pPr>
              <w:rPr>
                <w:rFonts w:ascii="宋体" w:hAnsi="宋体"/>
                <w:color w:val="000000" w:themeColor="text1"/>
                <w14:textFill>
                  <w14:solidFill>
                    <w14:schemeClr w14:val="tx1"/>
                  </w14:solidFill>
                </w14:textFill>
              </w:rPr>
            </w:pPr>
          </w:p>
        </w:tc>
        <w:tc>
          <w:tcPr>
            <w:tcW w:w="602" w:type="pct"/>
            <w:vMerge w:val="continue"/>
            <w:shd w:val="clear" w:color="auto" w:fill="auto"/>
            <w:vAlign w:val="center"/>
          </w:tcPr>
          <w:p w14:paraId="14A8A7E8">
            <w:pPr>
              <w:rPr>
                <w:rFonts w:ascii="宋体" w:hAnsi="宋体"/>
                <w:color w:val="000000" w:themeColor="text1"/>
                <w14:textFill>
                  <w14:solidFill>
                    <w14:schemeClr w14:val="tx1"/>
                  </w14:solidFill>
                </w14:textFill>
              </w:rPr>
            </w:pPr>
          </w:p>
        </w:tc>
        <w:tc>
          <w:tcPr>
            <w:tcW w:w="2664" w:type="pct"/>
            <w:gridSpan w:val="3"/>
            <w:vMerge w:val="continue"/>
            <w:shd w:val="clear" w:color="auto" w:fill="auto"/>
            <w:vAlign w:val="center"/>
          </w:tcPr>
          <w:p w14:paraId="1EE7FB39">
            <w:pPr>
              <w:rPr>
                <w:rFonts w:ascii="宋体" w:hAnsi="宋体"/>
                <w:color w:val="000000" w:themeColor="text1"/>
                <w14:textFill>
                  <w14:solidFill>
                    <w14:schemeClr w14:val="tx1"/>
                  </w14:solidFill>
                </w14:textFill>
              </w:rPr>
            </w:pPr>
          </w:p>
        </w:tc>
      </w:tr>
      <w:tr w14:paraId="5E0F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35" w:type="pct"/>
            <w:vMerge w:val="restart"/>
            <w:shd w:val="clear" w:color="auto" w:fill="auto"/>
            <w:vAlign w:val="center"/>
          </w:tcPr>
          <w:p w14:paraId="341DA6BA">
            <w:pPr>
              <w:jc w:val="center"/>
              <w:rPr>
                <w:rFonts w:hint="eastAsia" w:eastAsia="宋体"/>
                <w:lang w:eastAsia="zh-CN"/>
              </w:rPr>
            </w:pPr>
            <w:r>
              <w:rPr>
                <w:rFonts w:hint="eastAsia" w:ascii="微软雅黑" w:hAnsi="微软雅黑" w:eastAsia="微软雅黑" w:cs="微软雅黑"/>
                <w:lang w:eastAsia="zh-CN"/>
              </w:rPr>
              <w:t>⑤</w:t>
            </w:r>
            <w:r>
              <w:rPr>
                <w:rFonts w:hint="eastAsia"/>
                <w:lang w:eastAsia="zh-CN"/>
              </w:rPr>
              <w:t>撰写方式</w:t>
            </w:r>
          </w:p>
        </w:tc>
        <w:tc>
          <w:tcPr>
            <w:tcW w:w="797" w:type="pct"/>
            <w:gridSpan w:val="3"/>
            <w:shd w:val="clear" w:color="auto" w:fill="auto"/>
            <w:vAlign w:val="center"/>
          </w:tcPr>
          <w:p w14:paraId="75FE29E3">
            <w:pPr>
              <w:rPr>
                <w:rFonts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sym w:font="Wingdings 2" w:char="00A3"/>
            </w:r>
            <w:r>
              <w:rPr>
                <w:rFonts w:hint="eastAsia" w:ascii="宋体" w:hAnsi="宋体" w:eastAsia="宋体" w:cs="宋体"/>
                <w:lang w:eastAsia="zh-CN"/>
              </w:rPr>
              <w:t>自撰</w:t>
            </w:r>
          </w:p>
        </w:tc>
        <w:tc>
          <w:tcPr>
            <w:tcW w:w="3267" w:type="pct"/>
            <w:gridSpan w:val="4"/>
            <w:shd w:val="clear" w:color="auto" w:fill="auto"/>
            <w:vAlign w:val="center"/>
          </w:tcPr>
          <w:p w14:paraId="4332E89E">
            <w:pPr>
              <w:rPr>
                <w:rFonts w:ascii="宋体" w:hAnsi="宋体"/>
                <w:color w:val="000000" w:themeColor="text1"/>
                <w14:textFill>
                  <w14:solidFill>
                    <w14:schemeClr w14:val="tx1"/>
                  </w14:solidFill>
                </w14:textFill>
              </w:rPr>
            </w:pPr>
            <w:r>
              <w:rPr>
                <w:rFonts w:hint="eastAsia"/>
              </w:rPr>
              <w:t>（</w:t>
            </w:r>
            <w:r>
              <w:rPr>
                <w:rFonts w:hint="eastAsia" w:ascii="宋体" w:hAnsi="宋体" w:eastAsia="宋体" w:cs="宋体"/>
              </w:rPr>
              <w:t>自己撰写专利申请文本</w:t>
            </w:r>
            <w:r>
              <w:rPr>
                <w:rFonts w:hint="eastAsia" w:ascii="宋体" w:hAnsi="宋体" w:eastAsia="宋体" w:cs="宋体"/>
                <w:b/>
              </w:rPr>
              <w:t>，</w:t>
            </w:r>
            <w:r>
              <w:rPr>
                <w:rFonts w:hint="eastAsia" w:ascii="宋体" w:hAnsi="宋体" w:eastAsia="宋体" w:cs="宋体"/>
                <w:color w:val="auto"/>
              </w:rPr>
              <w:t>免代理费，学校通过CPC递交</w:t>
            </w:r>
            <w:r>
              <w:rPr>
                <w:rFonts w:hint="eastAsia"/>
              </w:rPr>
              <w:t>）</w:t>
            </w:r>
          </w:p>
        </w:tc>
      </w:tr>
      <w:tr w14:paraId="005A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5" w:type="pct"/>
            <w:vMerge w:val="continue"/>
            <w:shd w:val="clear" w:color="auto" w:fill="auto"/>
            <w:vAlign w:val="center"/>
          </w:tcPr>
          <w:p w14:paraId="5BA70E87"/>
        </w:tc>
        <w:tc>
          <w:tcPr>
            <w:tcW w:w="797" w:type="pct"/>
            <w:gridSpan w:val="3"/>
            <w:shd w:val="clear" w:color="auto" w:fill="auto"/>
            <w:vAlign w:val="center"/>
          </w:tcPr>
          <w:p w14:paraId="62F50E63">
            <w:pPr>
              <w:rPr>
                <w:rFonts w:hint="eastAsia" w:eastAsia="宋体"/>
                <w:lang w:eastAsia="zh-CN"/>
              </w:rPr>
            </w:pPr>
            <w:r>
              <w:rPr/>
              <w:sym w:font="Wingdings 2" w:char="00A3"/>
            </w:r>
            <w:r>
              <w:rPr>
                <w:rFonts w:hint="eastAsia"/>
                <w:lang w:eastAsia="zh-CN"/>
              </w:rPr>
              <w:t>委外撰写</w:t>
            </w:r>
          </w:p>
        </w:tc>
        <w:tc>
          <w:tcPr>
            <w:tcW w:w="3267" w:type="pct"/>
            <w:gridSpan w:val="4"/>
            <w:shd w:val="clear" w:color="auto" w:fill="auto"/>
            <w:vAlign w:val="center"/>
          </w:tcPr>
          <w:p w14:paraId="35914D30">
            <w:pP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代理机构及编号</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 xml:space="preserve"> </w:t>
            </w:r>
          </w:p>
        </w:tc>
      </w:tr>
      <w:tr w14:paraId="2386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35" w:type="pct"/>
            <w:vMerge w:val="restart"/>
            <w:shd w:val="clear" w:color="auto" w:fill="auto"/>
            <w:vAlign w:val="center"/>
          </w:tcPr>
          <w:p w14:paraId="7DB93C54">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⑥</w:t>
            </w:r>
            <w:r>
              <w:rPr>
                <w:rFonts w:hint="eastAsia" w:ascii="宋体" w:hAnsi="宋体" w:eastAsia="宋体" w:cs="宋体"/>
                <w:lang w:eastAsia="zh-CN"/>
              </w:rPr>
              <w:t>背景情况</w:t>
            </w:r>
          </w:p>
        </w:tc>
        <w:tc>
          <w:tcPr>
            <w:tcW w:w="797" w:type="pct"/>
            <w:gridSpan w:val="3"/>
            <w:shd w:val="clear" w:color="auto" w:fill="auto"/>
            <w:vAlign w:val="center"/>
          </w:tcPr>
          <w:p w14:paraId="5CB6107E">
            <w:pPr>
              <w:jc w:val="both"/>
              <w:rPr>
                <w:rFonts w:hint="eastAsia" w:ascii="宋体" w:hAnsi="宋体"/>
                <w:b/>
                <w:bCs/>
                <w:color w:val="000000" w:themeColor="text1"/>
                <w:lang w:val="en-US" w:eastAsia="zh-CN"/>
                <w14:textFill>
                  <w14:solidFill>
                    <w14:schemeClr w14:val="tx1"/>
                  </w14:solidFill>
                </w14:textFill>
              </w:rPr>
            </w:pPr>
            <w:r>
              <w:rPr>
                <w:rFonts w:hint="eastAsia" w:ascii="宋体" w:hAnsi="宋体"/>
                <w:b w:val="0"/>
                <w:bCs w:val="0"/>
                <w:color w:val="000000" w:themeColor="text1"/>
                <w:lang w:val="en-US" w:eastAsia="zh-CN"/>
                <w14:textFill>
                  <w14:solidFill>
                    <w14:schemeClr w14:val="tx1"/>
                  </w14:solidFill>
                </w14:textFill>
              </w:rPr>
              <w:t>专利背景</w:t>
            </w:r>
          </w:p>
        </w:tc>
        <w:tc>
          <w:tcPr>
            <w:tcW w:w="3267" w:type="pct"/>
            <w:gridSpan w:val="4"/>
            <w:shd w:val="clear" w:color="auto" w:fill="auto"/>
            <w:vAlign w:val="center"/>
          </w:tcPr>
          <w:p w14:paraId="3DA937CC">
            <w:pPr>
              <w:keepNext w:val="0"/>
              <w:keepLines w:val="0"/>
              <w:pageBreakBefore w:val="0"/>
              <w:widowControl w:val="0"/>
              <w:kinsoku/>
              <w:wordWrap/>
              <w:overflowPunct/>
              <w:topLinePunct w:val="0"/>
              <w:autoSpaceDE/>
              <w:autoSpaceDN/>
              <w:bidi w:val="0"/>
              <w:adjustRightInd/>
              <w:snapToGrid/>
              <w:spacing w:after="120" w:line="276" w:lineRule="auto"/>
              <w:jc w:val="both"/>
              <w:textAlignment w:val="auto"/>
              <w:rPr>
                <w:rFonts w:hint="default" w:ascii="宋体" w:hAnsi="宋体"/>
                <w:b w:val="0"/>
                <w:bCs w:val="0"/>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sym w:font="Wingdings 2" w:char="00A3"/>
            </w:r>
            <w:r>
              <w:rPr>
                <w:rFonts w:hint="eastAsia" w:ascii="宋体" w:hAnsi="宋体"/>
                <w:color w:val="000000" w:themeColor="text1"/>
                <w:lang w:val="en-US" w:eastAsia="zh-CN"/>
                <w14:textFill>
                  <w14:solidFill>
                    <w14:schemeClr w14:val="tx1"/>
                  </w14:solidFill>
                </w14:textFill>
              </w:rPr>
              <w:t xml:space="preserve">项目支撑      </w:t>
            </w:r>
            <w:r>
              <w:rPr>
                <w:rFonts w:hint="eastAsia" w:ascii="宋体" w:hAnsi="宋体"/>
                <w:color w:val="000000" w:themeColor="text1"/>
                <w:lang w:val="en-US" w:eastAsia="zh-CN"/>
                <w14:textFill>
                  <w14:solidFill>
                    <w14:schemeClr w14:val="tx1"/>
                  </w14:solidFill>
                </w14:textFill>
              </w:rPr>
              <w:sym w:font="Wingdings 2" w:char="00A3"/>
            </w:r>
            <w:r>
              <w:rPr>
                <w:rFonts w:hint="eastAsia" w:ascii="宋体" w:hAnsi="宋体"/>
                <w:color w:val="000000" w:themeColor="text1"/>
                <w:lang w:val="en-US" w:eastAsia="zh-CN"/>
                <w14:textFill>
                  <w14:solidFill>
                    <w14:schemeClr w14:val="tx1"/>
                  </w14:solidFill>
                </w14:textFill>
              </w:rPr>
              <w:t>自由探索</w:t>
            </w:r>
          </w:p>
        </w:tc>
      </w:tr>
      <w:tr w14:paraId="52A6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35" w:type="pct"/>
            <w:vMerge w:val="continue"/>
            <w:shd w:val="clear" w:color="auto" w:fill="auto"/>
            <w:vAlign w:val="center"/>
          </w:tcPr>
          <w:p w14:paraId="1C9CE4A8"/>
        </w:tc>
        <w:tc>
          <w:tcPr>
            <w:tcW w:w="797" w:type="pct"/>
            <w:gridSpan w:val="3"/>
            <w:shd w:val="clear" w:color="auto" w:fill="auto"/>
            <w:vAlign w:val="center"/>
          </w:tcPr>
          <w:p w14:paraId="5B77C31E">
            <w:pPr>
              <w:rPr>
                <w:rFonts w:hint="default" w:eastAsia="宋体"/>
                <w:lang w:val="en-US" w:eastAsia="zh-CN"/>
              </w:rPr>
            </w:pPr>
            <w:r>
              <w:rPr>
                <w:rFonts w:hint="eastAsia"/>
                <w:lang w:eastAsia="zh-CN"/>
              </w:rPr>
              <w:t>项目</w:t>
            </w:r>
            <w:r>
              <w:rPr>
                <w:rFonts w:hint="eastAsia"/>
                <w:lang w:val="en-US" w:eastAsia="zh-CN"/>
              </w:rPr>
              <w:t>号及名称</w:t>
            </w:r>
          </w:p>
        </w:tc>
        <w:tc>
          <w:tcPr>
            <w:tcW w:w="3267" w:type="pct"/>
            <w:gridSpan w:val="4"/>
            <w:shd w:val="clear" w:color="auto" w:fill="auto"/>
            <w:vAlign w:val="center"/>
          </w:tcPr>
          <w:p w14:paraId="435960D5">
            <w:pPr>
              <w:rPr>
                <w:rFonts w:hint="eastAsia" w:ascii="宋体" w:hAnsi="宋体"/>
                <w:b/>
                <w:bCs/>
                <w:color w:val="000000" w:themeColor="text1"/>
                <w:lang w:val="en-US" w:eastAsia="zh-CN"/>
                <w14:textFill>
                  <w14:solidFill>
                    <w14:schemeClr w14:val="tx1"/>
                  </w14:solidFill>
                </w14:textFill>
              </w:rPr>
            </w:pPr>
          </w:p>
        </w:tc>
      </w:tr>
      <w:tr w14:paraId="5581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35" w:type="pct"/>
            <w:shd w:val="clear" w:color="auto" w:fill="auto"/>
            <w:vAlign w:val="center"/>
          </w:tcPr>
          <w:p w14:paraId="155CC7B8">
            <w:pPr>
              <w:jc w:val="center"/>
              <w:rPr>
                <w:rFonts w:hint="eastAsia" w:ascii="宋体" w:hAnsi="宋体"/>
              </w:rPr>
            </w:pPr>
            <w:r>
              <w:rPr>
                <w:rFonts w:hint="eastAsia" w:ascii="微软雅黑" w:hAnsi="微软雅黑" w:eastAsia="微软雅黑" w:cs="微软雅黑"/>
              </w:rPr>
              <w:t>⑦</w:t>
            </w:r>
            <w:r>
              <w:rPr>
                <w:rFonts w:hint="eastAsia" w:ascii="宋体" w:hAnsi="宋体"/>
              </w:rPr>
              <w:t>专利自评</w:t>
            </w:r>
          </w:p>
        </w:tc>
        <w:tc>
          <w:tcPr>
            <w:tcW w:w="4064" w:type="pct"/>
            <w:gridSpan w:val="7"/>
            <w:shd w:val="clear" w:color="auto" w:fill="auto"/>
            <w:vAlign w:val="center"/>
          </w:tcPr>
          <w:p w14:paraId="4656654E">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hint="eastAsia" w:ascii="宋体" w:hAnsi="宋体" w:eastAsia="宋体"/>
                <w:b/>
                <w:bCs/>
                <w:color w:val="000000" w:themeColor="text1"/>
                <w:lang w:eastAsia="zh-CN"/>
                <w14:textFill>
                  <w14:solidFill>
                    <w14:schemeClr w14:val="tx1"/>
                  </w14:solidFill>
                </w14:textFill>
              </w:rPr>
            </w:pPr>
            <w:r>
              <w:rPr>
                <w:rFonts w:hint="eastAsia" w:ascii="宋体" w:hAnsi="宋体"/>
                <w:b/>
                <w:bCs/>
                <w:color w:val="000000" w:themeColor="text1"/>
                <w:lang w:eastAsia="zh-CN"/>
                <w14:textFill>
                  <w14:solidFill>
                    <w14:schemeClr w14:val="tx1"/>
                  </w14:solidFill>
                </w14:textFill>
              </w:rPr>
              <w:t>是否开展查新检索：</w:t>
            </w:r>
            <w:r>
              <w:rPr>
                <w:rFonts w:hint="eastAsia" w:ascii="宋体" w:hAnsi="宋体"/>
              </w:rPr>
              <w:t>□是      □否</w:t>
            </w:r>
          </w:p>
          <w:p w14:paraId="467368AE">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新颖性</w:t>
            </w:r>
            <w:r>
              <w:rPr>
                <w:rFonts w:hint="eastAsia" w:ascii="宋体" w:hAnsi="宋体"/>
                <w:color w:val="000000" w:themeColor="text1"/>
                <w14:textFill>
                  <w14:solidFill>
                    <w14:schemeClr w14:val="tx1"/>
                  </w14:solidFill>
                </w14:textFill>
              </w:rPr>
              <w:t>：□具有    □具有但不明显    □不具有</w:t>
            </w:r>
          </w:p>
          <w:p w14:paraId="7D2DBF2A">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创造性</w:t>
            </w:r>
            <w:r>
              <w:rPr>
                <w:rFonts w:hint="eastAsia" w:ascii="宋体" w:hAnsi="宋体"/>
                <w:color w:val="000000" w:themeColor="text1"/>
                <w14:textFill>
                  <w14:solidFill>
                    <w14:schemeClr w14:val="tx1"/>
                  </w14:solidFill>
                </w14:textFill>
              </w:rPr>
              <w:t xml:space="preserve">：□具有    □具有但不明显    </w:t>
            </w:r>
            <w:r>
              <w:rPr>
                <w:rFonts w:hint="eastAsia" w:ascii="宋体" w:hAnsi="宋体"/>
                <w:color w:val="000000" w:themeColor="text1"/>
                <w14:textFill>
                  <w14:solidFill>
                    <w14:schemeClr w14:val="tx1"/>
                  </w14:solidFill>
                </w14:textFill>
              </w:rPr>
              <w:sym w:font="Wingdings 2" w:char="00A3"/>
            </w:r>
            <w:r>
              <w:rPr>
                <w:rFonts w:hint="eastAsia" w:ascii="宋体" w:hAnsi="宋体"/>
                <w:color w:val="000000" w:themeColor="text1"/>
                <w14:textFill>
                  <w14:solidFill>
                    <w14:schemeClr w14:val="tx1"/>
                  </w14:solidFill>
                </w14:textFill>
              </w:rPr>
              <w:t>不具有</w:t>
            </w:r>
          </w:p>
          <w:p w14:paraId="50973E37">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实用性</w:t>
            </w:r>
            <w:r>
              <w:rPr>
                <w:rFonts w:hint="eastAsia" w:ascii="宋体" w:hAnsi="宋体"/>
                <w:color w:val="000000" w:themeColor="text1"/>
                <w14:textFill>
                  <w14:solidFill>
                    <w14:schemeClr w14:val="tx1"/>
                  </w14:solidFill>
                </w14:textFill>
              </w:rPr>
              <w:t>：□能够制造或使用，并产生积极效果</w:t>
            </w:r>
          </w:p>
          <w:p w14:paraId="3257B0FD">
            <w:pPr>
              <w:keepNext w:val="0"/>
              <w:keepLines w:val="0"/>
              <w:pageBreakBefore w:val="0"/>
              <w:widowControl w:val="0"/>
              <w:kinsoku/>
              <w:wordWrap/>
              <w:overflowPunct/>
              <w:topLinePunct w:val="0"/>
              <w:autoSpaceDE/>
              <w:autoSpaceDN/>
              <w:bidi w:val="0"/>
              <w:adjustRightInd/>
              <w:snapToGrid/>
              <w:spacing w:after="120" w:line="276" w:lineRule="auto"/>
              <w:ind w:firstLine="840" w:firstLineChars="4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□能够制造或使用，但效果一般</w:t>
            </w:r>
          </w:p>
          <w:p w14:paraId="3A595BFB">
            <w:pPr>
              <w:keepNext w:val="0"/>
              <w:keepLines w:val="0"/>
              <w:pageBreakBefore w:val="0"/>
              <w:widowControl w:val="0"/>
              <w:kinsoku/>
              <w:wordWrap/>
              <w:overflowPunct/>
              <w:topLinePunct w:val="0"/>
              <w:autoSpaceDE/>
              <w:autoSpaceDN/>
              <w:bidi w:val="0"/>
              <w:adjustRightInd/>
              <w:snapToGrid/>
              <w:spacing w:after="120" w:line="276" w:lineRule="auto"/>
              <w:ind w:firstLine="840" w:firstLineChars="400"/>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□能够制造或使用，效果较差      </w:t>
            </w:r>
          </w:p>
          <w:p w14:paraId="4DAA1F1A">
            <w:pPr>
              <w:keepNext w:val="0"/>
              <w:keepLines w:val="0"/>
              <w:pageBreakBefore w:val="0"/>
              <w:widowControl w:val="0"/>
              <w:kinsoku/>
              <w:wordWrap/>
              <w:overflowPunct/>
              <w:topLinePunct w:val="0"/>
              <w:autoSpaceDE/>
              <w:autoSpaceDN/>
              <w:bidi w:val="0"/>
              <w:adjustRightInd/>
              <w:snapToGrid/>
              <w:spacing w:after="120" w:line="276" w:lineRule="auto"/>
              <w:ind w:firstLine="840" w:firstLineChars="4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□不能制造或使用</w:t>
            </w:r>
          </w:p>
          <w:p w14:paraId="7282695F">
            <w:pPr>
              <w:keepNext w:val="0"/>
              <w:keepLines w:val="0"/>
              <w:pageBreakBefore w:val="0"/>
              <w:widowControl w:val="0"/>
              <w:kinsoku/>
              <w:wordWrap/>
              <w:overflowPunct/>
              <w:topLinePunct w:val="0"/>
              <w:autoSpaceDE/>
              <w:autoSpaceDN/>
              <w:bidi w:val="0"/>
              <w:adjustRightInd/>
              <w:snapToGrid/>
              <w:spacing w:after="120" w:line="276" w:lineRule="auto"/>
              <w:ind w:left="1476" w:hanging="1476" w:hangingChars="700"/>
              <w:textAlignment w:val="auto"/>
              <w:rPr>
                <w:rFonts w:hint="eastAsia" w:ascii="宋体" w:hAnsi="宋体" w:eastAsia="宋体"/>
                <w:color w:val="000000" w:themeColor="text1"/>
                <w:lang w:val="en-US" w:eastAsia="zh-CN"/>
                <w14:textFill>
                  <w14:solidFill>
                    <w14:schemeClr w14:val="tx1"/>
                  </w14:solidFill>
                </w14:textFill>
              </w:rPr>
            </w:pPr>
            <w:r>
              <w:rPr>
                <w:rFonts w:hint="eastAsia" w:ascii="宋体" w:hAnsi="宋体"/>
                <w:b/>
                <w:bCs/>
                <w:color w:val="000000" w:themeColor="text1"/>
                <w14:textFill>
                  <w14:solidFill>
                    <w14:schemeClr w14:val="tx1"/>
                  </w14:solidFill>
                </w14:textFill>
              </w:rPr>
              <w:t>应用前景</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非常好    </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较好    </w:t>
            </w:r>
            <w:r>
              <w:rPr>
                <w:rFonts w:hint="eastAsia" w:ascii="宋体" w:hAnsi="宋体"/>
                <w:color w:val="000000" w:themeColor="text1"/>
                <w14:textFill>
                  <w14:solidFill>
                    <w14:schemeClr w14:val="tx1"/>
                  </w14:solidFill>
                </w14:textFill>
              </w:rPr>
              <w:sym w:font="Wingdings 2" w:char="00A3"/>
            </w:r>
            <w:r>
              <w:rPr>
                <w:rFonts w:hint="eastAsia" w:ascii="宋体" w:hAnsi="宋体"/>
                <w:color w:val="000000" w:themeColor="text1"/>
                <w:lang w:val="en-US" w:eastAsia="zh-CN"/>
                <w14:textFill>
                  <w14:solidFill>
                    <w14:schemeClr w14:val="tx1"/>
                  </w14:solidFill>
                </w14:textFill>
              </w:rPr>
              <w:t xml:space="preserve">一般    </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不清晰</w:t>
            </w:r>
          </w:p>
          <w:p w14:paraId="43C07C2F">
            <w:pPr>
              <w:keepNext w:val="0"/>
              <w:keepLines w:val="0"/>
              <w:pageBreakBefore w:val="0"/>
              <w:widowControl w:val="0"/>
              <w:kinsoku/>
              <w:wordWrap/>
              <w:overflowPunct/>
              <w:topLinePunct w:val="0"/>
              <w:autoSpaceDE/>
              <w:autoSpaceDN/>
              <w:bidi w:val="0"/>
              <w:adjustRightInd/>
              <w:snapToGrid/>
              <w:spacing w:after="120" w:line="276" w:lineRule="auto"/>
              <w:ind w:left="1476" w:hanging="1476" w:hangingChars="700"/>
              <w:textAlignment w:val="auto"/>
              <w:rPr>
                <w:rFonts w:ascii="宋体" w:hAnsi="宋体"/>
                <w:color w:val="000000" w:themeColor="text1"/>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实施方式</w:t>
            </w:r>
            <w:r>
              <w:rPr>
                <w:rFonts w:hint="eastAsia" w:ascii="宋体" w:hAnsi="宋体"/>
                <w:b/>
                <w:bCs/>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□自行实施</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□转让</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rPr>
              <w:t>□</w:t>
            </w:r>
            <w:r>
              <w:rPr>
                <w:rFonts w:hint="eastAsia" w:ascii="宋体" w:hAnsi="宋体"/>
                <w:color w:val="000000" w:themeColor="text1"/>
                <w14:textFill>
                  <w14:solidFill>
                    <w14:schemeClr w14:val="tx1"/>
                  </w14:solidFill>
                </w14:textFill>
              </w:rPr>
              <w:t>许可</w:t>
            </w:r>
          </w:p>
          <w:p w14:paraId="672293F5">
            <w:pPr>
              <w:keepNext w:val="0"/>
              <w:keepLines w:val="0"/>
              <w:pageBreakBefore w:val="0"/>
              <w:widowControl w:val="0"/>
              <w:kinsoku/>
              <w:wordWrap/>
              <w:overflowPunct/>
              <w:topLinePunct w:val="0"/>
              <w:autoSpaceDE/>
              <w:autoSpaceDN/>
              <w:bidi w:val="0"/>
              <w:adjustRightInd/>
              <w:snapToGrid/>
              <w:spacing w:after="120" w:line="276" w:lineRule="auto"/>
              <w:ind w:left="1470" w:leftChars="500" w:hanging="420" w:hangingChars="200"/>
              <w:textAlignment w:val="auto"/>
              <w:rPr>
                <w:rFonts w:hint="eastAsia" w:ascii="宋体" w:hAnsi="宋体"/>
              </w:rPr>
            </w:pPr>
            <w:r>
              <w:rPr>
                <w:rFonts w:hint="eastAsia" w:ascii="宋体" w:hAnsi="宋体"/>
                <w:color w:val="000000" w:themeColor="text1"/>
                <w14:textFill>
                  <w14:solidFill>
                    <w14:schemeClr w14:val="tx1"/>
                  </w14:solidFill>
                </w14:textFill>
              </w:rPr>
              <w:t>□作价入股</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□质押融资    □其他_</w:t>
            </w:r>
            <w:r>
              <w:rPr>
                <w:rFonts w:ascii="宋体" w:hAnsi="宋体"/>
                <w:color w:val="000000" w:themeColor="text1"/>
                <w14:textFill>
                  <w14:solidFill>
                    <w14:schemeClr w14:val="tx1"/>
                  </w14:solidFill>
                </w14:textFill>
              </w:rPr>
              <w:t>__________</w:t>
            </w:r>
            <w:r>
              <w:rPr>
                <w:rFonts w:hint="eastAsia" w:ascii="宋体" w:hAnsi="宋体"/>
              </w:rPr>
              <w:t xml:space="preserve"> </w:t>
            </w:r>
          </w:p>
          <w:p w14:paraId="488A25D6">
            <w:pPr>
              <w:rPr>
                <w:rFonts w:hint="eastAsia" w:ascii="宋体" w:hAnsi="宋体"/>
              </w:rPr>
            </w:pPr>
            <w:r>
              <w:rPr>
                <w:rFonts w:hint="eastAsia" w:ascii="宋体" w:hAnsi="宋体"/>
                <w:b/>
                <w:bCs/>
                <w:color w:val="000000" w:themeColor="text1"/>
                <w:lang w:val="en-US" w:eastAsia="zh-CN"/>
                <w14:textFill>
                  <w14:solidFill>
                    <w14:schemeClr w14:val="tx1"/>
                  </w14:solidFill>
                </w14:textFill>
              </w:rPr>
              <w:t>其它说明：</w:t>
            </w:r>
          </w:p>
        </w:tc>
      </w:tr>
      <w:tr w14:paraId="1349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935" w:type="pct"/>
            <w:shd w:val="clear" w:color="auto" w:fill="auto"/>
            <w:vAlign w:val="center"/>
          </w:tcPr>
          <w:p w14:paraId="36026B26">
            <w:pPr>
              <w:spacing w:before="240" w:after="240"/>
              <w:jc w:val="center"/>
              <w:rPr>
                <w:rFonts w:hint="eastAsia" w:ascii="宋体" w:hAnsi="宋体"/>
                <w:lang w:val="en-US" w:eastAsia="zh-CN"/>
              </w:rPr>
            </w:pPr>
            <w:r>
              <w:rPr>
                <w:rFonts w:hint="eastAsia" w:ascii="微软雅黑" w:hAnsi="微软雅黑" w:eastAsia="微软雅黑" w:cs="微软雅黑"/>
                <w:lang w:val="en-US" w:eastAsia="zh-CN"/>
              </w:rPr>
              <w:t>⑧</w:t>
            </w:r>
            <w:r>
              <w:rPr>
                <w:rFonts w:hint="eastAsia" w:ascii="宋体" w:hAnsi="宋体"/>
                <w:lang w:val="en-US" w:eastAsia="zh-CN"/>
              </w:rPr>
              <w:t>专利代理机构评估意见</w:t>
            </w:r>
          </w:p>
        </w:tc>
        <w:tc>
          <w:tcPr>
            <w:tcW w:w="4064" w:type="pct"/>
            <w:gridSpan w:val="7"/>
            <w:shd w:val="clear" w:color="auto" w:fill="auto"/>
            <w:vAlign w:val="bottom"/>
          </w:tcPr>
          <w:p w14:paraId="389DF7AF">
            <w:pPr>
              <w:wordWrap w:val="0"/>
              <w:spacing w:line="360" w:lineRule="auto"/>
              <w:jc w:val="both"/>
              <w:rPr>
                <w:rFonts w:hint="eastAsia" w:ascii="宋体" w:hAnsi="宋体"/>
                <w:color w:val="7C7C7C" w:themeColor="accent3" w:themeShade="BF"/>
              </w:rPr>
            </w:pPr>
            <w:r>
              <w:rPr>
                <w:rFonts w:hint="eastAsia" w:ascii="宋体" w:hAnsi="宋体"/>
                <w:color w:val="7C7C7C" w:themeColor="accent3" w:themeShade="BF"/>
                <w:lang w:val="en-US" w:eastAsia="zh-CN"/>
              </w:rPr>
              <w:t>(请专利代理机构如实填写评估意见，若该专利申请后续被列为非正常专利申请，将会记入代理机构信用清单)</w:t>
            </w:r>
          </w:p>
          <w:p w14:paraId="36DB4B95">
            <w:pPr>
              <w:wordWrap w:val="0"/>
              <w:spacing w:line="360" w:lineRule="auto"/>
              <w:jc w:val="right"/>
              <w:rPr>
                <w:rFonts w:ascii="宋体" w:hAnsi="宋体"/>
              </w:rPr>
            </w:pPr>
            <w:r>
              <w:rPr>
                <w:rFonts w:hint="eastAsia" w:ascii="宋体" w:hAnsi="宋体"/>
              </w:rPr>
              <w:t xml:space="preserve">盖 章：                      </w:t>
            </w:r>
          </w:p>
          <w:p w14:paraId="0226CFFB">
            <w:pPr>
              <w:spacing w:line="0" w:lineRule="atLeast"/>
              <w:jc w:val="right"/>
              <w:rPr>
                <w:rFonts w:hint="eastAsia" w:ascii="宋体" w:hAnsi="宋体" w:eastAsia="宋体" w:cs="宋体"/>
                <w:b/>
                <w:color w:val="000000"/>
                <w:sz w:val="24"/>
                <w:szCs w:val="24"/>
              </w:rPr>
            </w:pPr>
            <w:r>
              <w:rPr>
                <w:rFonts w:hint="eastAsia" w:ascii="宋体" w:hAnsi="宋体"/>
                <w:lang w:val="en-US" w:eastAsia="zh-CN"/>
              </w:rPr>
              <w:t xml:space="preserve">     </w:t>
            </w:r>
            <w:r>
              <w:rPr>
                <w:rFonts w:ascii="宋体" w:hAnsi="宋体"/>
              </w:rPr>
              <w:t xml:space="preserve">年 </w:t>
            </w:r>
            <w:r>
              <w:rPr>
                <w:rFonts w:hint="eastAsia" w:ascii="宋体" w:hAnsi="宋体"/>
              </w:rPr>
              <w:t xml:space="preserve">   </w:t>
            </w:r>
            <w:r>
              <w:rPr>
                <w:rFonts w:ascii="宋体" w:hAnsi="宋体"/>
              </w:rPr>
              <w:t xml:space="preserve"> 月 </w:t>
            </w:r>
            <w:r>
              <w:rPr>
                <w:rFonts w:hint="eastAsia" w:ascii="宋体" w:hAnsi="宋体"/>
              </w:rPr>
              <w:t xml:space="preserve">   </w:t>
            </w:r>
            <w:r>
              <w:rPr>
                <w:rFonts w:ascii="宋体" w:hAnsi="宋体"/>
              </w:rPr>
              <w:t xml:space="preserve"> </w:t>
            </w:r>
            <w:r>
              <w:rPr>
                <w:rFonts w:hint="eastAsia" w:ascii="宋体" w:hAnsi="宋体"/>
              </w:rPr>
              <w:t>日</w:t>
            </w:r>
          </w:p>
        </w:tc>
      </w:tr>
      <w:tr w14:paraId="5CD6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5" w:hRule="atLeast"/>
          <w:jc w:val="center"/>
        </w:trPr>
        <w:tc>
          <w:tcPr>
            <w:tcW w:w="935" w:type="pct"/>
            <w:shd w:val="clear" w:color="auto" w:fill="auto"/>
            <w:vAlign w:val="center"/>
          </w:tcPr>
          <w:p w14:paraId="1C4F837C">
            <w:pPr>
              <w:spacing w:before="240" w:after="240"/>
              <w:jc w:val="center"/>
              <w:rPr>
                <w:rFonts w:hint="eastAsia" w:ascii="宋体" w:hAnsi="宋体"/>
                <w:lang w:val="en-US" w:eastAsia="zh-CN"/>
              </w:rPr>
            </w:pPr>
            <w:r>
              <w:rPr>
                <w:rFonts w:hint="eastAsia" w:ascii="微软雅黑" w:hAnsi="微软雅黑" w:eastAsia="微软雅黑" w:cs="微软雅黑"/>
                <w:lang w:val="en-US" w:eastAsia="zh-CN"/>
              </w:rPr>
              <w:t>⑨</w:t>
            </w:r>
            <w:r>
              <w:rPr>
                <w:rFonts w:hint="eastAsia" w:ascii="宋体" w:hAnsi="宋体"/>
                <w:lang w:val="en-US" w:eastAsia="zh-CN"/>
              </w:rPr>
              <w:t>发明人承诺</w:t>
            </w:r>
          </w:p>
        </w:tc>
        <w:tc>
          <w:tcPr>
            <w:tcW w:w="4064" w:type="pct"/>
            <w:gridSpan w:val="7"/>
            <w:shd w:val="clear" w:color="auto" w:fill="auto"/>
            <w:vAlign w:val="center"/>
          </w:tcPr>
          <w:p w14:paraId="2FA5F87A">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本人承诺，表中所填内容真实准确，不存在知识产权归属争议和其他争议，且不存在下列非正常申请行为：</w:t>
            </w:r>
          </w:p>
          <w:p w14:paraId="75363339">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（一）同时或者先后提交发明创造内容明显相同、或者实质上由不同发明创造特征或要素简单组合变化而形成的多件专利申请的；</w:t>
            </w:r>
          </w:p>
          <w:p w14:paraId="39EDF7C1">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（二）所提交专利申请存在编造、伪造或变造发明创造内容、实验数据或技术效果，或者抄袭、简单替换、拼凑现有技术或现有设计等类似情况的；</w:t>
            </w:r>
          </w:p>
          <w:p w14:paraId="548DB71C">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（三）所提交专利申请的发明创造与申请人、发明人实际研发能力及资源条件明显不符的；</w:t>
            </w:r>
          </w:p>
          <w:p w14:paraId="53163CC9">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（四）所提交多件专利申请的发明创造内容系主要利用计算机程序或者其他技术随机生成的；</w:t>
            </w:r>
          </w:p>
          <w:p w14:paraId="28FBF1AE">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五）所提交专利申请的发明创造系为规避可专利性审查目的而故意形成的明显不符合技术改进或设计常理，或者无实际保护价值的变劣、堆砌、非必要缩限保护范围的发明创造，或者无任何检索和审查意义的内容；</w:t>
            </w:r>
          </w:p>
          <w:p w14:paraId="3176FD07">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（六）为逃避打击非正常申请专利行为监管措施而将实质上与特定单位、个人或地址关联的多件专利申请分散、先后或异地提交的；</w:t>
            </w:r>
          </w:p>
          <w:p w14:paraId="7E1227E6">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（七）不以实施专利技术、设计或其他正当目的倒买倒卖专利申请权或专利权，或者虚假变更发明人、设计人的；</w:t>
            </w:r>
          </w:p>
          <w:p w14:paraId="2DF1E948">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（八）专利代理机构、专利代理师，或者其他机构或个人，代理、诱导、教唆、帮助他人或者与之合谋实施各类非正常申请专利行为的；</w:t>
            </w:r>
          </w:p>
          <w:p w14:paraId="64A14A18">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（九）违反诚实信用原则、扰乱正常专利工作秩序的其他非正常申请专利行为及相关行为。</w:t>
            </w:r>
          </w:p>
          <w:p w14:paraId="3F32892A">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若有问题，专利负责人愿意承担由此产生的所有责任。</w:t>
            </w:r>
          </w:p>
          <w:p w14:paraId="542EB112">
            <w:pPr>
              <w:spacing w:line="0" w:lineRule="atLeast"/>
              <w:ind w:firstLine="357"/>
              <w:rPr>
                <w:rFonts w:hint="eastAsia" w:ascii="宋体" w:hAnsi="宋体" w:eastAsia="宋体" w:cs="宋体"/>
                <w:b/>
                <w:color w:val="000000"/>
                <w:sz w:val="21"/>
                <w:szCs w:val="21"/>
              </w:rPr>
            </w:pPr>
            <w:r>
              <w:rPr>
                <w:rFonts w:hint="eastAsia" w:ascii="宋体" w:hAnsi="宋体" w:eastAsia="宋体" w:cs="宋体"/>
                <w:b/>
                <w:color w:val="000000"/>
                <w:sz w:val="21"/>
                <w:szCs w:val="21"/>
              </w:rPr>
              <w:t>专利负责人(第一发明人)签字：</w:t>
            </w:r>
          </w:p>
          <w:p w14:paraId="73BF49E3">
            <w:pPr>
              <w:spacing w:line="0" w:lineRule="atLeast"/>
              <w:ind w:firstLine="357"/>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p>
          <w:p w14:paraId="2BBB6B22">
            <w:pPr>
              <w:spacing w:line="0" w:lineRule="atLeast"/>
              <w:jc w:val="right"/>
              <w:rPr>
                <w:rFonts w:hint="eastAsia" w:ascii="宋体" w:hAnsi="宋体"/>
                <w:lang w:eastAsia="zh-CN"/>
              </w:rPr>
            </w:pPr>
            <w:r>
              <w:rPr>
                <w:rFonts w:hint="eastAsia" w:ascii="宋体" w:hAnsi="宋体" w:eastAsia="宋体" w:cs="宋体"/>
                <w:b w:val="0"/>
                <w:bCs/>
                <w:color w:val="000000"/>
                <w:sz w:val="21"/>
                <w:szCs w:val="21"/>
              </w:rPr>
              <w:t>年    月     日</w:t>
            </w:r>
          </w:p>
        </w:tc>
      </w:tr>
      <w:tr w14:paraId="07BC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935" w:type="pct"/>
            <w:shd w:val="clear" w:color="auto" w:fill="auto"/>
            <w:vAlign w:val="center"/>
          </w:tcPr>
          <w:p w14:paraId="720A3E16">
            <w:pPr>
              <w:jc w:val="center"/>
              <w:rPr>
                <w:rFonts w:hint="eastAsia" w:ascii="宋体" w:hAnsi="宋体" w:eastAsia="宋体"/>
                <w:lang w:eastAsia="zh-CN"/>
              </w:rPr>
            </w:pPr>
            <w:r>
              <w:rPr>
                <w:rFonts w:hint="eastAsia" w:ascii="微软雅黑" w:hAnsi="微软雅黑" w:eastAsia="微软雅黑" w:cs="微软雅黑"/>
                <w:lang w:eastAsia="zh-CN"/>
              </w:rPr>
              <w:t>⑩</w:t>
            </w:r>
            <w:r>
              <w:rPr>
                <w:rFonts w:hint="eastAsia" w:ascii="宋体" w:hAnsi="宋体"/>
                <w:lang w:eastAsia="zh-CN"/>
              </w:rPr>
              <w:t>所在单位意见</w:t>
            </w:r>
          </w:p>
        </w:tc>
        <w:tc>
          <w:tcPr>
            <w:tcW w:w="4064" w:type="pct"/>
            <w:gridSpan w:val="7"/>
            <w:shd w:val="clear" w:color="auto" w:fill="auto"/>
            <w:vAlign w:val="center"/>
          </w:tcPr>
          <w:p w14:paraId="3832E0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rPr>
            </w:pPr>
            <w:r>
              <w:rPr>
                <w:rFonts w:hint="eastAsia" w:ascii="宋体" w:hAnsi="宋体"/>
              </w:rPr>
              <w:t>本部门经过审慎审核后一致确定，本表所列成果确是发明人自主研发，申请材料内容符合《中国人民共和国专利法》中专利申请相关规定，同意本成果申请专利，同意发明责任人代表全体发明人配合学校进行专利申请、授权、维持和成果转化等相关事宜的处理。</w:t>
            </w:r>
          </w:p>
          <w:p w14:paraId="0035989C">
            <w:pPr>
              <w:wordWrap/>
              <w:spacing w:line="360" w:lineRule="auto"/>
              <w:ind w:firstLine="1890" w:firstLineChars="900"/>
              <w:jc w:val="both"/>
              <w:rPr>
                <w:rFonts w:ascii="宋体" w:hAnsi="宋体"/>
              </w:rPr>
            </w:pPr>
            <w:r>
              <w:rPr>
                <w:rFonts w:hint="eastAsia" w:ascii="宋体" w:hAnsi="宋体"/>
              </w:rPr>
              <w:t>负责人（签字）</w:t>
            </w:r>
            <w:r>
              <w:rPr>
                <w:rFonts w:hint="eastAsia" w:ascii="宋体" w:hAnsi="宋体"/>
                <w:lang w:val="en-US" w:eastAsia="zh-CN"/>
              </w:rPr>
              <w:t xml:space="preserve">        </w:t>
            </w:r>
            <w:r>
              <w:rPr>
                <w:rFonts w:hint="eastAsia" w:ascii="宋体" w:hAnsi="宋体"/>
              </w:rPr>
              <w:t xml:space="preserve">盖 章：                      </w:t>
            </w:r>
          </w:p>
          <w:p w14:paraId="1C8A3B24">
            <w:pPr>
              <w:ind w:left="2258" w:leftChars="1075" w:firstLine="210" w:firstLineChars="100"/>
              <w:jc w:val="right"/>
              <w:rPr>
                <w:rFonts w:ascii="宋体" w:hAnsi="宋体"/>
              </w:rPr>
            </w:pPr>
            <w:r>
              <w:rPr>
                <w:rFonts w:ascii="宋体" w:hAnsi="宋体"/>
              </w:rPr>
              <w:t xml:space="preserve">年 </w:t>
            </w:r>
            <w:r>
              <w:rPr>
                <w:rFonts w:hint="eastAsia" w:ascii="宋体" w:hAnsi="宋体"/>
              </w:rPr>
              <w:t xml:space="preserve">   </w:t>
            </w:r>
            <w:r>
              <w:rPr>
                <w:rFonts w:ascii="宋体" w:hAnsi="宋体"/>
              </w:rPr>
              <w:t xml:space="preserve"> 月 </w:t>
            </w:r>
            <w:r>
              <w:rPr>
                <w:rFonts w:hint="eastAsia" w:ascii="宋体" w:hAnsi="宋体"/>
              </w:rPr>
              <w:t xml:space="preserve">   </w:t>
            </w:r>
            <w:r>
              <w:rPr>
                <w:rFonts w:ascii="宋体" w:hAnsi="宋体"/>
              </w:rPr>
              <w:t xml:space="preserve"> </w:t>
            </w:r>
            <w:r>
              <w:rPr>
                <w:rFonts w:hint="eastAsia" w:ascii="宋体" w:hAnsi="宋体"/>
              </w:rPr>
              <w:t xml:space="preserve">日 </w:t>
            </w:r>
          </w:p>
        </w:tc>
      </w:tr>
      <w:tr w14:paraId="504C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35" w:type="pct"/>
            <w:shd w:val="clear" w:color="auto" w:fill="auto"/>
            <w:vAlign w:val="center"/>
          </w:tcPr>
          <w:p w14:paraId="06361218">
            <w:pPr>
              <w:jc w:val="center"/>
              <w:rPr>
                <w:rFonts w:ascii="宋体" w:hAnsi="宋体"/>
              </w:rPr>
            </w:pPr>
            <w:r>
              <w:rPr>
                <w:rFonts w:hint="eastAsia" w:ascii="微软雅黑" w:hAnsi="微软雅黑" w:eastAsia="微软雅黑" w:cs="微软雅黑"/>
              </w:rPr>
              <w:t>⑪</w:t>
            </w:r>
            <w:r>
              <w:rPr>
                <w:rFonts w:hint="eastAsia" w:ascii="宋体" w:hAnsi="宋体"/>
              </w:rPr>
              <w:t>科技处意见</w:t>
            </w:r>
          </w:p>
        </w:tc>
        <w:tc>
          <w:tcPr>
            <w:tcW w:w="4064" w:type="pct"/>
            <w:gridSpan w:val="7"/>
            <w:shd w:val="clear" w:color="auto" w:fill="auto"/>
            <w:vAlign w:val="center"/>
          </w:tcPr>
          <w:p w14:paraId="10C7925D">
            <w:pPr>
              <w:spacing w:line="312" w:lineRule="auto"/>
              <w:rPr>
                <w:rFonts w:ascii="宋体" w:hAnsi="宋体"/>
              </w:rPr>
            </w:pPr>
            <w:r>
              <w:rPr>
                <w:rFonts w:hint="eastAsia" w:ascii="宋体" w:hAnsi="宋体"/>
              </w:rPr>
              <w:sym w:font="Wingdings 2" w:char="00A3"/>
            </w:r>
            <w:r>
              <w:rPr>
                <w:rFonts w:hint="eastAsia" w:ascii="宋体" w:hAnsi="宋体"/>
              </w:rPr>
              <w:t>同意申请</w:t>
            </w:r>
            <w:r>
              <w:rPr>
                <w:rFonts w:hint="eastAsia" w:ascii="宋体" w:hAnsi="宋体"/>
                <w:lang w:val="en-US" w:eastAsia="zh-CN"/>
              </w:rPr>
              <w:t xml:space="preserve">    </w:t>
            </w:r>
            <w:r>
              <w:rPr>
                <w:rFonts w:hint="eastAsia" w:ascii="宋体" w:hAnsi="宋体"/>
              </w:rPr>
              <w:sym w:font="Wingdings 2" w:char="00A3"/>
            </w:r>
            <w:r>
              <w:rPr>
                <w:rFonts w:hint="eastAsia" w:ascii="宋体" w:hAnsi="宋体"/>
              </w:rPr>
              <w:t>建议修改</w:t>
            </w:r>
            <w:r>
              <w:rPr>
                <w:rFonts w:hint="eastAsia" w:ascii="宋体" w:hAnsi="宋体"/>
                <w:lang w:val="en-US" w:eastAsia="zh-CN"/>
              </w:rPr>
              <w:t xml:space="preserve">   </w:t>
            </w:r>
            <w:r>
              <w:rPr>
                <w:rFonts w:hint="eastAsia" w:ascii="宋体" w:hAnsi="宋体"/>
              </w:rPr>
              <w:sym w:font="Wingdings 2" w:char="00A3"/>
            </w:r>
            <w:r>
              <w:rPr>
                <w:rFonts w:hint="eastAsia" w:ascii="宋体" w:hAnsi="宋体"/>
              </w:rPr>
              <w:t>不同意申请</w:t>
            </w:r>
          </w:p>
          <w:p w14:paraId="4E6019E9">
            <w:pPr>
              <w:wordWrap w:val="0"/>
              <w:spacing w:line="360" w:lineRule="auto"/>
              <w:jc w:val="right"/>
              <w:rPr>
                <w:rFonts w:ascii="宋体" w:hAnsi="宋体"/>
              </w:rPr>
            </w:pPr>
            <w:r>
              <w:rPr>
                <w:rFonts w:hint="eastAsia" w:ascii="宋体" w:hAnsi="宋体"/>
              </w:rPr>
              <w:t xml:space="preserve">盖 章：                      </w:t>
            </w:r>
          </w:p>
          <w:p w14:paraId="6472FE42">
            <w:pPr>
              <w:ind w:left="2258" w:leftChars="1075" w:firstLine="210" w:firstLineChars="100"/>
              <w:jc w:val="right"/>
              <w:rPr>
                <w:rFonts w:ascii="宋体" w:hAnsi="宋体"/>
              </w:rPr>
            </w:pPr>
            <w:r>
              <w:rPr>
                <w:rFonts w:ascii="宋体" w:hAnsi="宋体"/>
              </w:rPr>
              <w:t xml:space="preserve">年 </w:t>
            </w:r>
            <w:r>
              <w:rPr>
                <w:rFonts w:hint="eastAsia" w:ascii="宋体" w:hAnsi="宋体"/>
              </w:rPr>
              <w:t xml:space="preserve">   </w:t>
            </w:r>
            <w:r>
              <w:rPr>
                <w:rFonts w:ascii="宋体" w:hAnsi="宋体"/>
              </w:rPr>
              <w:t xml:space="preserve"> 月 </w:t>
            </w:r>
            <w:r>
              <w:rPr>
                <w:rFonts w:hint="eastAsia" w:ascii="宋体" w:hAnsi="宋体"/>
              </w:rPr>
              <w:t xml:space="preserve">   </w:t>
            </w:r>
            <w:r>
              <w:rPr>
                <w:rFonts w:ascii="宋体" w:hAnsi="宋体"/>
              </w:rPr>
              <w:t xml:space="preserve"> </w:t>
            </w:r>
            <w:r>
              <w:rPr>
                <w:rFonts w:hint="eastAsia" w:ascii="宋体" w:hAnsi="宋体"/>
              </w:rPr>
              <w:t xml:space="preserve">日 </w:t>
            </w:r>
          </w:p>
        </w:tc>
      </w:tr>
    </w:tbl>
    <w:p w14:paraId="4404D7CD">
      <w:pPr>
        <w:spacing w:after="156" w:afterLines="50"/>
        <w:jc w:val="left"/>
        <w:rPr>
          <w:rFonts w:hint="default" w:ascii="宋体" w:hAnsi="宋体" w:eastAsia="宋体"/>
          <w:b/>
          <w:bCs/>
          <w:sz w:val="21"/>
          <w:szCs w:val="21"/>
          <w:lang w:val="en-US" w:eastAsia="zh-CN"/>
        </w:rPr>
      </w:pPr>
      <w:r>
        <w:rPr>
          <w:rFonts w:hint="eastAsia" w:ascii="宋体" w:hAnsi="宋体"/>
          <w:b/>
          <w:bCs/>
          <w:sz w:val="21"/>
          <w:szCs w:val="21"/>
          <w:lang w:val="en-US" w:eastAsia="zh-CN"/>
        </w:rPr>
        <w:t>*注：此表请双面打印。</w:t>
      </w:r>
    </w:p>
    <w:sectPr>
      <w:footerReference r:id="rId3" w:type="default"/>
      <w:pgSz w:w="11906" w:h="16838"/>
      <w:pgMar w:top="851" w:right="1800" w:bottom="993" w:left="1800" w:header="340"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5B33C">
    <w:pPr>
      <w:spacing w:before="240" w:after="240" w:afterLines="100"/>
      <w:ind w:left="1" w:leftChars="-295" w:right="-733" w:rightChars="-349" w:hanging="620" w:hangingChars="309"/>
      <w:jc w:val="both"/>
      <w:rPr>
        <w:rFonts w:hint="default" w:eastAsia="宋体"/>
        <w:color w:val="808080" w:themeColor="background1" w:themeShade="80"/>
        <w:lang w:val="en-US" w:eastAsia="zh-CN"/>
      </w:rPr>
    </w:pPr>
    <w:r>
      <w:rPr>
        <w:rFonts w:hint="eastAsia" w:ascii="宋体" w:hAnsi="宋体"/>
        <w:b/>
        <w:bCs/>
        <w:color w:val="808080" w:themeColor="background1" w:themeShade="80"/>
        <w:sz w:val="20"/>
        <w:szCs w:val="32"/>
      </w:rPr>
      <w:t xml:space="preserve">  </w:t>
    </w:r>
    <w:r>
      <w:rPr>
        <w:rFonts w:hint="eastAsia" w:ascii="宋体" w:hAnsi="宋体"/>
        <w:b/>
        <w:bCs/>
        <w:color w:val="808080" w:themeColor="background1" w:themeShade="80"/>
        <w:sz w:val="20"/>
        <w:szCs w:val="32"/>
        <w:lang w:eastAsia="zh-CN"/>
      </w:rPr>
      <w:t>电话：</w:t>
    </w:r>
    <w:r>
      <w:rPr>
        <w:rFonts w:hint="eastAsia" w:ascii="宋体" w:hAnsi="宋体"/>
        <w:b/>
        <w:bCs/>
        <w:color w:val="808080" w:themeColor="background1" w:themeShade="80"/>
        <w:sz w:val="20"/>
        <w:szCs w:val="32"/>
        <w:lang w:val="en-US" w:eastAsia="zh-CN"/>
      </w:rPr>
      <w:t>2780504                 地址：山东理工大学鸿远楼六楼  602-2房间</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0YTg4YWMwZDcxMTU5ZjYxOTIwOTE2NzBkNmU5MDAifQ=="/>
  </w:docVars>
  <w:rsids>
    <w:rsidRoot w:val="36992D21"/>
    <w:rsid w:val="006E26A8"/>
    <w:rsid w:val="009A0037"/>
    <w:rsid w:val="009E74F8"/>
    <w:rsid w:val="00B43E7D"/>
    <w:rsid w:val="00B535D4"/>
    <w:rsid w:val="00C15D50"/>
    <w:rsid w:val="00CB5EDF"/>
    <w:rsid w:val="00E76C4D"/>
    <w:rsid w:val="00F8786E"/>
    <w:rsid w:val="00FD07FB"/>
    <w:rsid w:val="01E273DF"/>
    <w:rsid w:val="05C61397"/>
    <w:rsid w:val="08723CBF"/>
    <w:rsid w:val="0CEF23CE"/>
    <w:rsid w:val="10A465A9"/>
    <w:rsid w:val="11D943F6"/>
    <w:rsid w:val="1EB77299"/>
    <w:rsid w:val="1ED43DBB"/>
    <w:rsid w:val="1FB82C2A"/>
    <w:rsid w:val="220A0C92"/>
    <w:rsid w:val="22307EF4"/>
    <w:rsid w:val="258E422F"/>
    <w:rsid w:val="25B95F4A"/>
    <w:rsid w:val="2BBD4D85"/>
    <w:rsid w:val="2CE36077"/>
    <w:rsid w:val="307763F9"/>
    <w:rsid w:val="3169333F"/>
    <w:rsid w:val="33303EEC"/>
    <w:rsid w:val="33FA68F1"/>
    <w:rsid w:val="36992D21"/>
    <w:rsid w:val="3E367F2A"/>
    <w:rsid w:val="44BE720B"/>
    <w:rsid w:val="470D3C59"/>
    <w:rsid w:val="4760401A"/>
    <w:rsid w:val="4B6E12D9"/>
    <w:rsid w:val="4C675BDD"/>
    <w:rsid w:val="4E4E4AE3"/>
    <w:rsid w:val="527B3005"/>
    <w:rsid w:val="545D289E"/>
    <w:rsid w:val="5AAE13E4"/>
    <w:rsid w:val="5B324F79"/>
    <w:rsid w:val="5D1D059F"/>
    <w:rsid w:val="6009555B"/>
    <w:rsid w:val="664F6858"/>
    <w:rsid w:val="6AB455D0"/>
    <w:rsid w:val="6B2B157E"/>
    <w:rsid w:val="6ECA5BE8"/>
    <w:rsid w:val="72EA61DA"/>
    <w:rsid w:val="74905A41"/>
    <w:rsid w:val="749F5D07"/>
    <w:rsid w:val="7AC7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1320</Words>
  <Characters>1352</Characters>
  <Lines>8</Lines>
  <Paragraphs>2</Paragraphs>
  <TotalTime>6</TotalTime>
  <ScaleCrop>false</ScaleCrop>
  <LinksUpToDate>false</LinksUpToDate>
  <CharactersWithSpaces>1637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2021-05-31T12:47:00Z</dcterms:created>
  <dc:creator>张雯</dc:creator>
  <cp:lastModifiedBy>xm</cp:lastModifiedBy>
  <cp:lastPrinted>2021-06-10T07:40:00Z</cp:lastPrinted>
  <dcterms:modified xsi:type="dcterms:W3CDTF">2025-10-21T09:06:13Z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940D3CDDD58E4401967D68990AE88B54_13</vt:lpwstr>
  </property>
  <property fmtid="{D5CDD505-2E9C-101B-9397-08002B2CF9AE}" pid="4" name="KSOTemplateDocerSaveRecord">
    <vt:lpwstr>eyJoZGlkIjoiMWEyMjhiMmRjNzQ1ZmJhZGY3NzYzODhhZGM5N2I0NzEiLCJ1c2VySWQiOiIxMjIxNTczNjMxIn0=</vt:lpwstr>
  </property>
</Properties>
</file>