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5FE764"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来款合同签订简易说明</w:t>
      </w:r>
    </w:p>
    <w:p w14:paraId="2EB0F0E9"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 w14:paraId="09338C9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系统问题咨询王工程师：13361585680，瓦主任：2788325</w:t>
      </w:r>
    </w:p>
    <w:p w14:paraId="085D80A6">
      <w:r>
        <w:drawing>
          <wp:inline distT="0" distB="0" distL="114300" distR="114300">
            <wp:extent cx="5271135" cy="2559685"/>
            <wp:effectExtent l="0" t="0" r="5715" b="12065"/>
            <wp:docPr id="2" name="图片 2" descr="239e85cda7c59a6bed6f73b992c7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39e85cda7c59a6bed6f73b992c70a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9F470"/>
    <w:p w14:paraId="7A4689C3">
      <w:r>
        <w:drawing>
          <wp:inline distT="0" distB="0" distL="114300" distR="114300">
            <wp:extent cx="5265420" cy="2785745"/>
            <wp:effectExtent l="0" t="0" r="11430" b="14605"/>
            <wp:docPr id="3" name="图片 3" descr="76771632f3b615b164592a7981713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6771632f3b615b164592a7981713f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65FB4"/>
    <w:p w14:paraId="0D683C9A">
      <w:r>
        <w:drawing>
          <wp:inline distT="0" distB="0" distL="114300" distR="114300">
            <wp:extent cx="5261610" cy="1916430"/>
            <wp:effectExtent l="0" t="0" r="152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16705"/>
    <w:p w14:paraId="57D0DCBD"/>
    <w:p w14:paraId="39653056">
      <w:r>
        <w:drawing>
          <wp:inline distT="0" distB="0" distL="114300" distR="114300">
            <wp:extent cx="5266055" cy="2411095"/>
            <wp:effectExtent l="0" t="0" r="10795" b="825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F6B16">
      <w:r>
        <w:drawing>
          <wp:inline distT="0" distB="0" distL="114300" distR="114300">
            <wp:extent cx="5273675" cy="2797175"/>
            <wp:effectExtent l="0" t="0" r="3175" b="31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3978D"/>
    <w:p w14:paraId="52552849">
      <w:r>
        <w:drawing>
          <wp:inline distT="0" distB="0" distL="114300" distR="114300">
            <wp:extent cx="5267960" cy="1811655"/>
            <wp:effectExtent l="0" t="0" r="8890" b="171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2FAB138"/>
    <w:p w14:paraId="1897A0F1">
      <w:pPr>
        <w:rPr>
          <w:rFonts w:hint="eastAsia"/>
          <w:b/>
          <w:bCs/>
          <w:color w:val="FF0000"/>
          <w:sz w:val="84"/>
          <w:szCs w:val="84"/>
          <w:lang w:val="en-US" w:eastAsia="zh-CN"/>
        </w:rPr>
      </w:pPr>
      <w:r>
        <w:rPr>
          <w:rFonts w:hint="eastAsia"/>
          <w:b/>
          <w:bCs/>
          <w:color w:val="FF0000"/>
          <w:sz w:val="84"/>
          <w:szCs w:val="84"/>
          <w:lang w:val="en-US" w:eastAsia="zh-CN"/>
        </w:rPr>
        <w:t>注意：学校合同系统审核通过后，抓紧时间从科技处科研可视化信息与管理服务平台提交</w:t>
      </w:r>
    </w:p>
    <w:p w14:paraId="42031794">
      <w:pPr>
        <w:rPr>
          <w:rFonts w:hint="eastAsia"/>
          <w:b/>
          <w:bCs/>
          <w:color w:val="FF0000"/>
          <w:sz w:val="28"/>
          <w:szCs w:val="28"/>
          <w:lang w:val="en-US" w:eastAsia="zh-CN"/>
        </w:rPr>
      </w:pPr>
    </w:p>
    <w:p w14:paraId="3E6750EF">
      <w:pPr>
        <w:rPr>
          <w:rFonts w:hint="default"/>
          <w:b/>
          <w:bCs/>
          <w:color w:val="FF0000"/>
          <w:sz w:val="84"/>
          <w:szCs w:val="84"/>
          <w:lang w:val="en-US" w:eastAsia="zh-CN"/>
        </w:rPr>
      </w:pPr>
      <w:r>
        <w:drawing>
          <wp:inline distT="0" distB="0" distL="114300" distR="114300">
            <wp:extent cx="5260975" cy="2520315"/>
            <wp:effectExtent l="0" t="0" r="15875" b="133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4F3EEB"/>
    <w:rsid w:val="131A604A"/>
    <w:rsid w:val="45336074"/>
    <w:rsid w:val="484F3EEB"/>
    <w:rsid w:val="567D1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28</Words>
  <Characters>44</Characters>
  <Lines>0</Lines>
  <Paragraphs>0</Paragraphs>
  <TotalTime>73</TotalTime>
  <ScaleCrop>false</ScaleCrop>
  <LinksUpToDate>false</LinksUpToDate>
  <CharactersWithSpaces>44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2024-12-05T02:47:00Z</dcterms:created>
  <dc:creator>毅</dc:creator>
  <cp:lastModifiedBy>毅</cp:lastModifiedBy>
  <dcterms:modified xsi:type="dcterms:W3CDTF">2025-01-17T09:22:49Z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1CDA8589D6464E78AF8D3D871C97B3F2_11</vt:lpwstr>
  </property>
  <property fmtid="{D5CDD505-2E9C-101B-9397-08002B2CF9AE}" pid="4" name="KSOTemplateDocerSaveRecord">
    <vt:lpwstr>eyJoZGlkIjoiMThiYWI1OWZmODFmNjFiZjU1ODVkYjVlYmIwNTM5MTQiLCJ1c2VySWQiOiI0MTcxMzAzNDAifQ==</vt:lpwstr>
  </property>
</Properties>
</file>